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44F4D" w14:textId="4DEA95A9" w:rsidR="20BFC8A7" w:rsidRPr="00323C1E" w:rsidRDefault="001B5529" w:rsidP="001B5529">
      <w:pPr>
        <w:jc w:val="center"/>
        <w:rPr>
          <w:rFonts w:ascii="Segoe UI" w:hAnsi="Segoe UI" w:cs="Segoe UI"/>
          <w:b/>
          <w:bCs/>
          <w:sz w:val="26"/>
          <w:szCs w:val="26"/>
        </w:rPr>
      </w:pPr>
      <w:r w:rsidRPr="00323C1E">
        <w:rPr>
          <w:rFonts w:ascii="Segoe UI" w:hAnsi="Segoe UI" w:cs="Segoe UI"/>
          <w:b/>
          <w:bCs/>
          <w:sz w:val="26"/>
          <w:szCs w:val="26"/>
        </w:rPr>
        <w:t xml:space="preserve">Position Description: </w:t>
      </w:r>
      <w:r w:rsidR="00BF7388">
        <w:rPr>
          <w:rFonts w:ascii="Segoe UI" w:hAnsi="Segoe UI" w:cs="Segoe UI"/>
          <w:b/>
          <w:bCs/>
          <w:sz w:val="26"/>
          <w:szCs w:val="26"/>
        </w:rPr>
        <w:t>Drug Checking Service – Victorian Pill Testing</w:t>
      </w:r>
      <w:r w:rsidRPr="00323C1E">
        <w:rPr>
          <w:rFonts w:ascii="Segoe UI" w:hAnsi="Segoe UI" w:cs="Segoe UI"/>
          <w:b/>
          <w:bCs/>
          <w:sz w:val="26"/>
          <w:szCs w:val="26"/>
        </w:rPr>
        <w:t xml:space="preserve"> Service, Harm Reduction Peer Worker (Events)</w:t>
      </w:r>
    </w:p>
    <w:tbl>
      <w:tblPr>
        <w:tblStyle w:val="TableGrid"/>
        <w:tblW w:w="9690" w:type="dxa"/>
        <w:tblInd w:w="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20"/>
        <w:gridCol w:w="7470"/>
      </w:tblGrid>
      <w:tr w:rsidR="00707F05" w14:paraId="760BE2DA" w14:textId="77777777" w:rsidTr="4D82312D">
        <w:trPr>
          <w:trHeight w:val="300"/>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4217188" w14:textId="5B643F16" w:rsidR="00707F05" w:rsidRPr="4D82312D" w:rsidRDefault="00AF708B" w:rsidP="4D82312D">
            <w:pPr>
              <w:widowControl w:val="0"/>
              <w:pBdr>
                <w:top w:val="nil"/>
                <w:left w:val="nil"/>
                <w:bottom w:val="nil"/>
                <w:right w:val="nil"/>
                <w:between w:val="nil"/>
              </w:pBdr>
              <w:rPr>
                <w:rFonts w:ascii="Segoe UI" w:eastAsia="Segoe UI" w:hAnsi="Segoe UI" w:cs="Segoe UI"/>
                <w:b/>
                <w:color w:val="000000" w:themeColor="text1"/>
                <w:sz w:val="20"/>
                <w:szCs w:val="20"/>
              </w:rPr>
            </w:pPr>
            <w:r w:rsidRPr="076B7FE2">
              <w:rPr>
                <w:rFonts w:ascii="Segoe UI" w:eastAsia="Segoe UI" w:hAnsi="Segoe UI" w:cs="Segoe UI"/>
                <w:b/>
                <w:color w:val="000000" w:themeColor="text1"/>
                <w:sz w:val="20"/>
                <w:szCs w:val="20"/>
              </w:rPr>
              <w:t>Organisation</w:t>
            </w:r>
          </w:p>
        </w:tc>
        <w:tc>
          <w:tcPr>
            <w:tcW w:w="7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20D5F40" w14:textId="120EF122" w:rsidR="00707F05" w:rsidRPr="4D82312D" w:rsidRDefault="00AF708B" w:rsidP="1545C899">
            <w:pPr>
              <w:ind w:left="80"/>
              <w:rPr>
                <w:rFonts w:ascii="Segoe UI" w:eastAsia="Segoe UI" w:hAnsi="Segoe UI" w:cs="Segoe UI"/>
                <w:color w:val="000000" w:themeColor="text1"/>
                <w:sz w:val="20"/>
                <w:szCs w:val="20"/>
                <w:lang w:val="en"/>
              </w:rPr>
            </w:pPr>
            <w:r>
              <w:rPr>
                <w:rFonts w:ascii="Segoe UI" w:eastAsia="Segoe UI" w:hAnsi="Segoe UI" w:cs="Segoe UI"/>
                <w:color w:val="000000" w:themeColor="text1"/>
                <w:sz w:val="20"/>
                <w:szCs w:val="20"/>
                <w:lang w:val="en"/>
              </w:rPr>
              <w:t>Harm Reduction Victoria</w:t>
            </w:r>
          </w:p>
        </w:tc>
      </w:tr>
      <w:tr w:rsidR="00707F05" w14:paraId="0EB8FD5B" w14:textId="77777777" w:rsidTr="4D82312D">
        <w:trPr>
          <w:trHeight w:val="300"/>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E70C1A3" w14:textId="2C9DE7D1" w:rsidR="00707F05" w:rsidRPr="4D82312D" w:rsidRDefault="00AF708B" w:rsidP="4D82312D">
            <w:pPr>
              <w:widowControl w:val="0"/>
              <w:pBdr>
                <w:top w:val="nil"/>
                <w:left w:val="nil"/>
                <w:bottom w:val="nil"/>
                <w:right w:val="nil"/>
                <w:between w:val="nil"/>
              </w:pBdr>
              <w:rPr>
                <w:rFonts w:ascii="Segoe UI" w:eastAsia="Segoe UI" w:hAnsi="Segoe UI" w:cs="Segoe UI"/>
                <w:b/>
                <w:bCs/>
                <w:color w:val="000000" w:themeColor="text1"/>
                <w:sz w:val="20"/>
                <w:szCs w:val="20"/>
                <w:lang w:val="en"/>
              </w:rPr>
            </w:pPr>
            <w:r w:rsidRPr="6D47CFC9">
              <w:rPr>
                <w:rFonts w:ascii="Segoe UI" w:eastAsia="Segoe UI" w:hAnsi="Segoe UI" w:cs="Segoe UI"/>
                <w:b/>
                <w:bCs/>
                <w:color w:val="000000" w:themeColor="text1"/>
                <w:sz w:val="20"/>
                <w:szCs w:val="20"/>
                <w:lang w:val="en"/>
              </w:rPr>
              <w:t>Pro</w:t>
            </w:r>
            <w:r w:rsidR="001E4830" w:rsidRPr="6D47CFC9">
              <w:rPr>
                <w:rFonts w:ascii="Segoe UI" w:eastAsia="Segoe UI" w:hAnsi="Segoe UI" w:cs="Segoe UI"/>
                <w:b/>
                <w:bCs/>
                <w:color w:val="000000" w:themeColor="text1"/>
                <w:sz w:val="20"/>
                <w:szCs w:val="20"/>
                <w:lang w:val="en"/>
              </w:rPr>
              <w:t>ject</w:t>
            </w:r>
          </w:p>
        </w:tc>
        <w:tc>
          <w:tcPr>
            <w:tcW w:w="7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6C13FCB" w14:textId="40D0A973" w:rsidR="00707F05" w:rsidRPr="4D82312D" w:rsidRDefault="00AF708B" w:rsidP="1545C899">
            <w:pPr>
              <w:ind w:left="80"/>
              <w:rPr>
                <w:rFonts w:ascii="Segoe UI" w:eastAsia="Segoe UI" w:hAnsi="Segoe UI" w:cs="Segoe UI"/>
                <w:color w:val="000000" w:themeColor="text1"/>
                <w:sz w:val="20"/>
                <w:szCs w:val="20"/>
              </w:rPr>
            </w:pPr>
            <w:r w:rsidRPr="5F600DD0">
              <w:rPr>
                <w:rFonts w:ascii="Segoe UI" w:eastAsia="Segoe UI" w:hAnsi="Segoe UI" w:cs="Segoe UI"/>
                <w:color w:val="000000" w:themeColor="text1"/>
                <w:sz w:val="20"/>
                <w:szCs w:val="20"/>
              </w:rPr>
              <w:t>Drug Checking Service</w:t>
            </w:r>
            <w:r w:rsidR="003C09FB" w:rsidRPr="5F600DD0">
              <w:rPr>
                <w:rFonts w:ascii="Segoe UI" w:eastAsia="Segoe UI" w:hAnsi="Segoe UI" w:cs="Segoe UI"/>
                <w:color w:val="000000" w:themeColor="text1"/>
                <w:sz w:val="20"/>
                <w:szCs w:val="20"/>
              </w:rPr>
              <w:t xml:space="preserve"> </w:t>
            </w:r>
            <w:r w:rsidR="00035AD8" w:rsidRPr="5F600DD0">
              <w:rPr>
                <w:rFonts w:ascii="Segoe UI" w:eastAsia="Segoe UI" w:hAnsi="Segoe UI" w:cs="Segoe UI"/>
                <w:color w:val="000000" w:themeColor="text1"/>
                <w:sz w:val="20"/>
                <w:szCs w:val="20"/>
              </w:rPr>
              <w:t>- Victorian</w:t>
            </w:r>
            <w:r w:rsidR="00AD625D" w:rsidRPr="5F600DD0">
              <w:rPr>
                <w:rFonts w:ascii="Segoe UI" w:eastAsia="Segoe UI" w:hAnsi="Segoe UI" w:cs="Segoe UI"/>
                <w:color w:val="000000" w:themeColor="text1"/>
                <w:sz w:val="20"/>
                <w:szCs w:val="20"/>
              </w:rPr>
              <w:t xml:space="preserve"> Pill Testing Service</w:t>
            </w:r>
          </w:p>
        </w:tc>
      </w:tr>
      <w:tr w:rsidR="1545C899" w14:paraId="3AC3E710" w14:textId="77777777" w:rsidTr="4D82312D">
        <w:trPr>
          <w:trHeight w:val="300"/>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DE7E31B" w14:textId="44295595" w:rsidR="1545C899" w:rsidRDefault="00AF708B" w:rsidP="4D82312D">
            <w:pPr>
              <w:widowControl w:val="0"/>
              <w:pBdr>
                <w:top w:val="nil"/>
                <w:left w:val="nil"/>
                <w:bottom w:val="nil"/>
                <w:right w:val="nil"/>
                <w:between w:val="nil"/>
              </w:pBdr>
              <w:rPr>
                <w:rFonts w:ascii="Segoe UI" w:eastAsia="Segoe UI" w:hAnsi="Segoe UI" w:cs="Segoe UI"/>
                <w:color w:val="000000" w:themeColor="text1"/>
                <w:sz w:val="20"/>
                <w:szCs w:val="20"/>
              </w:rPr>
            </w:pPr>
            <w:r>
              <w:rPr>
                <w:rFonts w:ascii="Segoe UI" w:eastAsia="Segoe UI" w:hAnsi="Segoe UI" w:cs="Segoe UI"/>
                <w:b/>
                <w:bCs/>
                <w:color w:val="000000" w:themeColor="text1"/>
                <w:sz w:val="20"/>
                <w:szCs w:val="20"/>
                <w:lang w:val="en"/>
              </w:rPr>
              <w:t>Role</w:t>
            </w:r>
          </w:p>
        </w:tc>
        <w:tc>
          <w:tcPr>
            <w:tcW w:w="7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9B9FA08" w14:textId="3372CDDC" w:rsidR="39D62008" w:rsidRDefault="6D5DA6AD" w:rsidP="1545C899">
            <w:pPr>
              <w:ind w:left="80"/>
            </w:pPr>
            <w:r w:rsidRPr="4D82312D">
              <w:rPr>
                <w:rFonts w:ascii="Segoe UI" w:eastAsia="Segoe UI" w:hAnsi="Segoe UI" w:cs="Segoe UI"/>
                <w:color w:val="000000" w:themeColor="text1"/>
                <w:sz w:val="20"/>
                <w:szCs w:val="20"/>
                <w:lang w:val="en"/>
              </w:rPr>
              <w:t>Harm Reduction Peer Worker</w:t>
            </w:r>
            <w:r w:rsidR="785082D5" w:rsidRPr="4D82312D">
              <w:rPr>
                <w:rFonts w:ascii="Segoe UI" w:eastAsia="Segoe UI" w:hAnsi="Segoe UI" w:cs="Segoe UI"/>
                <w:color w:val="000000" w:themeColor="text1"/>
                <w:sz w:val="20"/>
                <w:szCs w:val="20"/>
                <w:lang w:val="en"/>
              </w:rPr>
              <w:t xml:space="preserve"> (Events)</w:t>
            </w:r>
          </w:p>
        </w:tc>
      </w:tr>
      <w:tr w:rsidR="1545C899" w14:paraId="1474A390" w14:textId="77777777" w:rsidTr="4D82312D">
        <w:trPr>
          <w:trHeight w:val="300"/>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4C68E36" w14:textId="396BEA21" w:rsidR="1545C899" w:rsidRDefault="74D44B80" w:rsidP="4D82312D">
            <w:pPr>
              <w:widowControl w:val="0"/>
              <w:pBdr>
                <w:top w:val="nil"/>
                <w:left w:val="nil"/>
                <w:bottom w:val="nil"/>
                <w:right w:val="nil"/>
                <w:between w:val="nil"/>
              </w:pBdr>
            </w:pPr>
            <w:r w:rsidRPr="4D82312D">
              <w:rPr>
                <w:rFonts w:ascii="Segoe UI" w:eastAsia="Segoe UI" w:hAnsi="Segoe UI" w:cs="Segoe UI"/>
                <w:b/>
                <w:bCs/>
                <w:color w:val="000000" w:themeColor="text1"/>
                <w:sz w:val="20"/>
                <w:szCs w:val="20"/>
                <w:lang w:val="en"/>
              </w:rPr>
              <w:t>Employment type</w:t>
            </w:r>
          </w:p>
        </w:tc>
        <w:tc>
          <w:tcPr>
            <w:tcW w:w="7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B7576F3" w14:textId="2CE7BF49" w:rsidR="1545C899" w:rsidRDefault="1545C899" w:rsidP="1545C899">
            <w:pPr>
              <w:ind w:left="80"/>
              <w:rPr>
                <w:rFonts w:ascii="Segoe UI" w:eastAsia="Segoe UI" w:hAnsi="Segoe UI" w:cs="Segoe UI"/>
                <w:color w:val="000000" w:themeColor="text1"/>
                <w:sz w:val="20"/>
                <w:szCs w:val="20"/>
              </w:rPr>
            </w:pPr>
            <w:r w:rsidRPr="1545C899">
              <w:rPr>
                <w:rFonts w:ascii="Segoe UI" w:eastAsia="Segoe UI" w:hAnsi="Segoe UI" w:cs="Segoe UI"/>
                <w:color w:val="000000" w:themeColor="text1"/>
                <w:sz w:val="20"/>
                <w:szCs w:val="20"/>
                <w:lang w:val="en"/>
              </w:rPr>
              <w:t xml:space="preserve">Casual </w:t>
            </w:r>
          </w:p>
        </w:tc>
      </w:tr>
      <w:tr w:rsidR="1545C899" w14:paraId="66AE4B90" w14:textId="77777777" w:rsidTr="4D82312D">
        <w:trPr>
          <w:trHeight w:val="300"/>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324E405" w14:textId="6A4CE0AE" w:rsidR="1545C899" w:rsidRDefault="1545C899" w:rsidP="1545C899">
            <w:pPr>
              <w:widowControl w:val="0"/>
              <w:pBdr>
                <w:top w:val="nil"/>
                <w:left w:val="nil"/>
                <w:bottom w:val="nil"/>
                <w:right w:val="nil"/>
                <w:between w:val="nil"/>
              </w:pBdr>
              <w:rPr>
                <w:rFonts w:ascii="Segoe UI" w:eastAsia="Segoe UI" w:hAnsi="Segoe UI" w:cs="Segoe UI"/>
                <w:color w:val="000000" w:themeColor="text1"/>
                <w:sz w:val="20"/>
                <w:szCs w:val="20"/>
              </w:rPr>
            </w:pPr>
            <w:r w:rsidRPr="1545C899">
              <w:rPr>
                <w:rFonts w:ascii="Segoe UI" w:eastAsia="Segoe UI" w:hAnsi="Segoe UI" w:cs="Segoe UI"/>
                <w:b/>
                <w:bCs/>
                <w:color w:val="000000" w:themeColor="text1"/>
                <w:sz w:val="20"/>
                <w:szCs w:val="20"/>
                <w:lang w:val="en"/>
              </w:rPr>
              <w:t>Hours</w:t>
            </w:r>
          </w:p>
        </w:tc>
        <w:tc>
          <w:tcPr>
            <w:tcW w:w="7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C68F010" w14:textId="40B78807" w:rsidR="1545C899" w:rsidRDefault="1545C899" w:rsidP="1545C899">
            <w:pPr>
              <w:ind w:left="80"/>
              <w:rPr>
                <w:rFonts w:ascii="Segoe UI" w:eastAsia="Segoe UI" w:hAnsi="Segoe UI" w:cs="Segoe UI"/>
                <w:color w:val="000000" w:themeColor="text1"/>
                <w:sz w:val="20"/>
                <w:szCs w:val="20"/>
              </w:rPr>
            </w:pPr>
            <w:r w:rsidRPr="1545C899">
              <w:rPr>
                <w:rFonts w:ascii="Segoe UI" w:eastAsia="Segoe UI" w:hAnsi="Segoe UI" w:cs="Segoe UI"/>
                <w:color w:val="000000" w:themeColor="text1"/>
                <w:sz w:val="20"/>
                <w:szCs w:val="20"/>
                <w:lang w:val="en"/>
              </w:rPr>
              <w:t xml:space="preserve">Variable </w:t>
            </w:r>
          </w:p>
        </w:tc>
      </w:tr>
      <w:tr w:rsidR="1545C899" w14:paraId="123F39C2" w14:textId="77777777" w:rsidTr="4D82312D">
        <w:trPr>
          <w:trHeight w:val="300"/>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BF523FF" w14:textId="48731808" w:rsidR="1545C899" w:rsidRDefault="1545C899" w:rsidP="1545C899">
            <w:pPr>
              <w:widowControl w:val="0"/>
              <w:pBdr>
                <w:top w:val="nil"/>
                <w:left w:val="nil"/>
                <w:bottom w:val="nil"/>
                <w:right w:val="nil"/>
                <w:between w:val="nil"/>
              </w:pBdr>
              <w:rPr>
                <w:rFonts w:ascii="Segoe UI" w:eastAsia="Segoe UI" w:hAnsi="Segoe UI" w:cs="Segoe UI"/>
                <w:color w:val="000000" w:themeColor="text1"/>
                <w:sz w:val="20"/>
                <w:szCs w:val="20"/>
              </w:rPr>
            </w:pPr>
            <w:r w:rsidRPr="1545C899">
              <w:rPr>
                <w:rFonts w:ascii="Segoe UI" w:eastAsia="Segoe UI" w:hAnsi="Segoe UI" w:cs="Segoe UI"/>
                <w:b/>
                <w:bCs/>
                <w:color w:val="000000" w:themeColor="text1"/>
                <w:sz w:val="20"/>
                <w:szCs w:val="20"/>
                <w:lang w:val="en"/>
              </w:rPr>
              <w:t>Award</w:t>
            </w:r>
          </w:p>
        </w:tc>
        <w:tc>
          <w:tcPr>
            <w:tcW w:w="7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73D8A04" w14:textId="20E66DB7" w:rsidR="1545C899" w:rsidRDefault="1545C899" w:rsidP="1545C899">
            <w:pPr>
              <w:ind w:left="80"/>
              <w:rPr>
                <w:rFonts w:ascii="Segoe UI" w:eastAsia="Segoe UI" w:hAnsi="Segoe UI" w:cs="Segoe UI"/>
                <w:color w:val="000000" w:themeColor="text1"/>
                <w:sz w:val="20"/>
                <w:szCs w:val="20"/>
              </w:rPr>
            </w:pPr>
            <w:r w:rsidRPr="1545C899">
              <w:rPr>
                <w:rFonts w:ascii="Segoe UI" w:eastAsia="Segoe UI" w:hAnsi="Segoe UI" w:cs="Segoe UI"/>
                <w:color w:val="000000" w:themeColor="text1"/>
                <w:sz w:val="20"/>
                <w:szCs w:val="20"/>
                <w:lang w:val="en"/>
              </w:rPr>
              <w:t>SCHADS Award Level</w:t>
            </w:r>
            <w:r w:rsidR="001157D1">
              <w:rPr>
                <w:rFonts w:ascii="Segoe UI" w:eastAsia="Segoe UI" w:hAnsi="Segoe UI" w:cs="Segoe UI"/>
                <w:color w:val="000000" w:themeColor="text1"/>
                <w:sz w:val="20"/>
                <w:szCs w:val="20"/>
                <w:lang w:val="en"/>
              </w:rPr>
              <w:t xml:space="preserve"> 4.</w:t>
            </w:r>
            <w:r w:rsidR="000C1669">
              <w:rPr>
                <w:rFonts w:ascii="Segoe UI" w:eastAsia="Segoe UI" w:hAnsi="Segoe UI" w:cs="Segoe UI"/>
                <w:color w:val="000000" w:themeColor="text1"/>
                <w:sz w:val="20"/>
                <w:szCs w:val="20"/>
                <w:lang w:val="en"/>
              </w:rPr>
              <w:t>3</w:t>
            </w:r>
          </w:p>
        </w:tc>
      </w:tr>
      <w:tr w:rsidR="1545C899" w14:paraId="1DD7D55C" w14:textId="77777777" w:rsidTr="4D82312D">
        <w:trPr>
          <w:trHeight w:val="300"/>
        </w:trPr>
        <w:tc>
          <w:tcPr>
            <w:tcW w:w="2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E500512" w14:textId="32ABF061" w:rsidR="1545C899" w:rsidRDefault="1545C899" w:rsidP="1545C899">
            <w:pPr>
              <w:widowControl w:val="0"/>
              <w:pBdr>
                <w:top w:val="nil"/>
                <w:left w:val="nil"/>
                <w:bottom w:val="nil"/>
                <w:right w:val="nil"/>
                <w:between w:val="nil"/>
              </w:pBdr>
              <w:rPr>
                <w:rFonts w:ascii="Segoe UI" w:eastAsia="Segoe UI" w:hAnsi="Segoe UI" w:cs="Segoe UI"/>
                <w:color w:val="000000" w:themeColor="text1"/>
                <w:sz w:val="20"/>
                <w:szCs w:val="20"/>
              </w:rPr>
            </w:pPr>
            <w:r w:rsidRPr="1545C899">
              <w:rPr>
                <w:rFonts w:ascii="Segoe UI" w:eastAsia="Segoe UI" w:hAnsi="Segoe UI" w:cs="Segoe UI"/>
                <w:b/>
                <w:bCs/>
                <w:color w:val="000000" w:themeColor="text1"/>
                <w:sz w:val="20"/>
                <w:szCs w:val="20"/>
                <w:lang w:val="en"/>
              </w:rPr>
              <w:t>Timing</w:t>
            </w:r>
          </w:p>
        </w:tc>
        <w:tc>
          <w:tcPr>
            <w:tcW w:w="7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8198FE3" w14:textId="60086A09" w:rsidR="1FCBEBAC" w:rsidRDefault="001A50EA" w:rsidP="1545C899">
            <w:pPr>
              <w:ind w:left="80"/>
              <w:rPr>
                <w:rFonts w:ascii="Segoe UI" w:eastAsia="Segoe UI" w:hAnsi="Segoe UI" w:cs="Segoe UI"/>
                <w:color w:val="000000" w:themeColor="text1"/>
                <w:sz w:val="20"/>
                <w:szCs w:val="20"/>
                <w:lang w:val="en"/>
              </w:rPr>
            </w:pPr>
            <w:r>
              <w:rPr>
                <w:rFonts w:ascii="Segoe UI" w:eastAsia="Segoe UI" w:hAnsi="Segoe UI" w:cs="Segoe UI"/>
                <w:color w:val="000000" w:themeColor="text1"/>
                <w:sz w:val="20"/>
                <w:szCs w:val="20"/>
                <w:lang w:val="en"/>
              </w:rPr>
              <w:t>September</w:t>
            </w:r>
            <w:r w:rsidR="1FCBEBAC" w:rsidRPr="1545C899">
              <w:rPr>
                <w:rFonts w:ascii="Segoe UI" w:eastAsia="Segoe UI" w:hAnsi="Segoe UI" w:cs="Segoe UI"/>
                <w:color w:val="000000" w:themeColor="text1"/>
                <w:sz w:val="20"/>
                <w:szCs w:val="20"/>
                <w:lang w:val="en"/>
              </w:rPr>
              <w:t xml:space="preserve"> 2025 – June</w:t>
            </w:r>
            <w:r w:rsidR="006B7EED">
              <w:rPr>
                <w:rFonts w:ascii="Segoe UI" w:eastAsia="Segoe UI" w:hAnsi="Segoe UI" w:cs="Segoe UI"/>
                <w:color w:val="000000" w:themeColor="text1"/>
                <w:sz w:val="20"/>
                <w:szCs w:val="20"/>
                <w:lang w:val="en"/>
              </w:rPr>
              <w:t xml:space="preserve"> 30,</w:t>
            </w:r>
            <w:r w:rsidR="1FCBEBAC" w:rsidRPr="1545C899">
              <w:rPr>
                <w:rFonts w:ascii="Segoe UI" w:eastAsia="Segoe UI" w:hAnsi="Segoe UI" w:cs="Segoe UI"/>
                <w:color w:val="000000" w:themeColor="text1"/>
                <w:sz w:val="20"/>
                <w:szCs w:val="20"/>
                <w:lang w:val="en"/>
              </w:rPr>
              <w:t xml:space="preserve"> 2026</w:t>
            </w:r>
          </w:p>
        </w:tc>
      </w:tr>
    </w:tbl>
    <w:p w14:paraId="554BC744" w14:textId="2237397D" w:rsidR="6C86FAC4" w:rsidRPr="00E9240B" w:rsidRDefault="6C86FAC4" w:rsidP="4D82312D">
      <w:pPr>
        <w:rPr>
          <w:rFonts w:ascii="Segoe UI" w:eastAsia="Verdana" w:hAnsi="Segoe UI" w:cs="Segoe UI"/>
          <w:b/>
          <w:bCs/>
          <w:color w:val="000000" w:themeColor="text1"/>
          <w:sz w:val="20"/>
          <w:szCs w:val="20"/>
        </w:rPr>
      </w:pPr>
      <w:r>
        <w:br/>
      </w:r>
      <w:r w:rsidR="432218CD" w:rsidRPr="00E9240B">
        <w:rPr>
          <w:rFonts w:ascii="Segoe UI" w:eastAsia="Verdana" w:hAnsi="Segoe UI" w:cs="Segoe UI"/>
          <w:b/>
          <w:bCs/>
          <w:color w:val="000000" w:themeColor="text1"/>
          <w:sz w:val="20"/>
          <w:szCs w:val="20"/>
        </w:rPr>
        <w:t>Position Overview:</w:t>
      </w:r>
    </w:p>
    <w:p w14:paraId="055A4BCC" w14:textId="62AF8CCB" w:rsidR="6C86FAC4" w:rsidRPr="00E9240B" w:rsidRDefault="432218CD" w:rsidP="4D82312D">
      <w:pPr>
        <w:rPr>
          <w:rFonts w:ascii="Segoe UI" w:eastAsia="Verdana" w:hAnsi="Segoe UI" w:cs="Segoe UI"/>
          <w:b/>
          <w:bCs/>
          <w:color w:val="000000" w:themeColor="text1"/>
          <w:sz w:val="20"/>
          <w:szCs w:val="20"/>
        </w:rPr>
      </w:pPr>
      <w:r w:rsidRPr="00E9240B">
        <w:rPr>
          <w:rFonts w:ascii="Segoe UI" w:eastAsia="Calibri" w:hAnsi="Segoe UI" w:cs="Segoe UI"/>
          <w:color w:val="000000" w:themeColor="text1"/>
          <w:sz w:val="20"/>
          <w:szCs w:val="20"/>
        </w:rPr>
        <w:t xml:space="preserve">Harm Reduction Peer Workers </w:t>
      </w:r>
      <w:r w:rsidR="7AE35C7D" w:rsidRPr="00E9240B">
        <w:rPr>
          <w:rFonts w:ascii="Segoe UI" w:eastAsia="Calibri" w:hAnsi="Segoe UI" w:cs="Segoe UI"/>
          <w:color w:val="000000" w:themeColor="text1"/>
          <w:sz w:val="20"/>
          <w:szCs w:val="20"/>
        </w:rPr>
        <w:t xml:space="preserve">(HRPWs) </w:t>
      </w:r>
      <w:r w:rsidRPr="00E9240B">
        <w:rPr>
          <w:rFonts w:ascii="Segoe UI" w:eastAsia="Calibri" w:hAnsi="Segoe UI" w:cs="Segoe UI"/>
          <w:color w:val="000000" w:themeColor="text1"/>
          <w:sz w:val="20"/>
          <w:szCs w:val="20"/>
        </w:rPr>
        <w:t xml:space="preserve">bring their living experience of drug use to the provision of drug checking services </w:t>
      </w:r>
      <w:r w:rsidR="233DC9C9" w:rsidRPr="00E9240B">
        <w:rPr>
          <w:rFonts w:ascii="Segoe UI" w:eastAsia="Calibri" w:hAnsi="Segoe UI" w:cs="Segoe UI"/>
          <w:color w:val="000000" w:themeColor="text1"/>
          <w:sz w:val="20"/>
          <w:szCs w:val="20"/>
        </w:rPr>
        <w:t>in Victoria</w:t>
      </w:r>
      <w:r w:rsidRPr="00E9240B">
        <w:rPr>
          <w:rFonts w:ascii="Segoe UI" w:eastAsia="Calibri" w:hAnsi="Segoe UI" w:cs="Segoe UI"/>
          <w:color w:val="000000" w:themeColor="text1"/>
          <w:sz w:val="20"/>
          <w:szCs w:val="20"/>
        </w:rPr>
        <w:t xml:space="preserve">. </w:t>
      </w:r>
      <w:r w:rsidR="25CB56FD" w:rsidRPr="00E9240B">
        <w:rPr>
          <w:rFonts w:ascii="Segoe UI" w:eastAsia="Calibri" w:hAnsi="Segoe UI" w:cs="Segoe UI"/>
          <w:color w:val="000000" w:themeColor="text1"/>
          <w:sz w:val="20"/>
          <w:szCs w:val="20"/>
        </w:rPr>
        <w:t>Working alongside The Loop’s Health &amp; Harm Reduction Workers</w:t>
      </w:r>
      <w:r w:rsidR="6A3BBF53" w:rsidRPr="00E9240B">
        <w:rPr>
          <w:rFonts w:ascii="Segoe UI" w:eastAsia="Calibri" w:hAnsi="Segoe UI" w:cs="Segoe UI"/>
          <w:color w:val="000000" w:themeColor="text1"/>
          <w:sz w:val="20"/>
          <w:szCs w:val="20"/>
        </w:rPr>
        <w:t xml:space="preserve"> and as equal participants in service delivery,</w:t>
      </w:r>
      <w:r w:rsidR="25CB56FD" w:rsidRPr="00E9240B">
        <w:rPr>
          <w:rFonts w:ascii="Segoe UI" w:eastAsia="Calibri" w:hAnsi="Segoe UI" w:cs="Segoe UI"/>
          <w:color w:val="000000" w:themeColor="text1"/>
          <w:sz w:val="20"/>
          <w:szCs w:val="20"/>
        </w:rPr>
        <w:t xml:space="preserve"> </w:t>
      </w:r>
      <w:r w:rsidR="708BB66C" w:rsidRPr="00E9240B">
        <w:rPr>
          <w:rFonts w:ascii="Segoe UI" w:eastAsia="Calibri" w:hAnsi="Segoe UI" w:cs="Segoe UI"/>
          <w:color w:val="000000" w:themeColor="text1"/>
          <w:sz w:val="20"/>
          <w:szCs w:val="20"/>
        </w:rPr>
        <w:t xml:space="preserve">HRPWs are employed under the amendments to the Drugs, </w:t>
      </w:r>
      <w:r w:rsidR="00F53257" w:rsidRPr="00E9240B">
        <w:rPr>
          <w:rFonts w:ascii="Segoe UI" w:eastAsia="Calibri" w:hAnsi="Segoe UI" w:cs="Segoe UI"/>
          <w:color w:val="000000" w:themeColor="text1"/>
          <w:sz w:val="20"/>
          <w:szCs w:val="20"/>
        </w:rPr>
        <w:t>Poisons</w:t>
      </w:r>
      <w:r w:rsidR="708BB66C" w:rsidRPr="00E9240B">
        <w:rPr>
          <w:rFonts w:ascii="Segoe UI" w:eastAsia="Calibri" w:hAnsi="Segoe UI" w:cs="Segoe UI"/>
          <w:color w:val="000000" w:themeColor="text1"/>
          <w:sz w:val="20"/>
          <w:szCs w:val="20"/>
        </w:rPr>
        <w:t xml:space="preserve"> &amp; Controlled Substances Act </w:t>
      </w:r>
      <w:r w:rsidR="45D03BE2" w:rsidRPr="00E9240B">
        <w:rPr>
          <w:rFonts w:ascii="Segoe UI" w:eastAsia="Calibri" w:hAnsi="Segoe UI" w:cs="Segoe UI"/>
          <w:color w:val="000000" w:themeColor="text1"/>
          <w:sz w:val="20"/>
          <w:szCs w:val="20"/>
        </w:rPr>
        <w:t xml:space="preserve">as “General Drug Checking Workers” for the provision of harm </w:t>
      </w:r>
      <w:r w:rsidR="291F4893" w:rsidRPr="00E9240B">
        <w:rPr>
          <w:rFonts w:ascii="Segoe UI" w:eastAsia="Calibri" w:hAnsi="Segoe UI" w:cs="Segoe UI"/>
          <w:color w:val="000000" w:themeColor="text1"/>
          <w:sz w:val="20"/>
          <w:szCs w:val="20"/>
        </w:rPr>
        <w:t>reduction</w:t>
      </w:r>
      <w:r w:rsidR="45D03BE2" w:rsidRPr="00E9240B">
        <w:rPr>
          <w:rFonts w:ascii="Segoe UI" w:eastAsia="Calibri" w:hAnsi="Segoe UI" w:cs="Segoe UI"/>
          <w:color w:val="000000" w:themeColor="text1"/>
          <w:sz w:val="20"/>
          <w:szCs w:val="20"/>
        </w:rPr>
        <w:t xml:space="preserve"> information to service users, which includes: information about test results, information about reducing risk, and/or information about access to health and other services. </w:t>
      </w:r>
      <w:r w:rsidR="07BF227D" w:rsidRPr="00E9240B">
        <w:rPr>
          <w:rFonts w:ascii="Segoe UI" w:eastAsia="Calibri" w:hAnsi="Segoe UI" w:cs="Segoe UI"/>
          <w:color w:val="000000" w:themeColor="text1"/>
          <w:sz w:val="20"/>
          <w:szCs w:val="20"/>
        </w:rPr>
        <w:t xml:space="preserve">HRPWs </w:t>
      </w:r>
      <w:r w:rsidR="559F8917" w:rsidRPr="00E9240B">
        <w:rPr>
          <w:rFonts w:ascii="Segoe UI" w:eastAsia="Calibri" w:hAnsi="Segoe UI" w:cs="Segoe UI"/>
          <w:color w:val="000000" w:themeColor="text1"/>
          <w:sz w:val="20"/>
          <w:szCs w:val="20"/>
        </w:rPr>
        <w:t>will</w:t>
      </w:r>
      <w:r w:rsidR="07BF227D" w:rsidRPr="00E9240B">
        <w:rPr>
          <w:rFonts w:ascii="Segoe UI" w:eastAsia="Calibri" w:hAnsi="Segoe UI" w:cs="Segoe UI"/>
          <w:color w:val="000000" w:themeColor="text1"/>
          <w:sz w:val="20"/>
          <w:szCs w:val="20"/>
        </w:rPr>
        <w:t xml:space="preserve"> be</w:t>
      </w:r>
      <w:r w:rsidR="10DF4E3C" w:rsidRPr="00E9240B">
        <w:rPr>
          <w:rFonts w:ascii="Segoe UI" w:eastAsia="Calibri" w:hAnsi="Segoe UI" w:cs="Segoe UI"/>
          <w:color w:val="000000" w:themeColor="text1"/>
          <w:sz w:val="20"/>
          <w:szCs w:val="20"/>
        </w:rPr>
        <w:t xml:space="preserve"> casually</w:t>
      </w:r>
      <w:r w:rsidR="07BF227D" w:rsidRPr="00E9240B">
        <w:rPr>
          <w:rFonts w:ascii="Segoe UI" w:eastAsia="Calibri" w:hAnsi="Segoe UI" w:cs="Segoe UI"/>
          <w:color w:val="000000" w:themeColor="text1"/>
          <w:sz w:val="20"/>
          <w:szCs w:val="20"/>
        </w:rPr>
        <w:t xml:space="preserve"> employed in</w:t>
      </w:r>
      <w:r w:rsidR="157069B6" w:rsidRPr="00E9240B">
        <w:rPr>
          <w:rFonts w:ascii="Segoe UI" w:eastAsia="Calibri" w:hAnsi="Segoe UI" w:cs="Segoe UI"/>
          <w:color w:val="000000" w:themeColor="text1"/>
          <w:sz w:val="20"/>
          <w:szCs w:val="20"/>
        </w:rPr>
        <w:t xml:space="preserve"> one, or both, of 2 service specialisations: Events &amp; Fixed Site. Each role specialisation will require unique skills, living experience</w:t>
      </w:r>
      <w:r w:rsidR="4357E011" w:rsidRPr="00E9240B">
        <w:rPr>
          <w:rFonts w:ascii="Segoe UI" w:eastAsia="Calibri" w:hAnsi="Segoe UI" w:cs="Segoe UI"/>
          <w:color w:val="000000" w:themeColor="text1"/>
          <w:sz w:val="20"/>
          <w:szCs w:val="20"/>
        </w:rPr>
        <w:t>s</w:t>
      </w:r>
      <w:r w:rsidR="157069B6" w:rsidRPr="00E9240B">
        <w:rPr>
          <w:rFonts w:ascii="Segoe UI" w:eastAsia="Calibri" w:hAnsi="Segoe UI" w:cs="Segoe UI"/>
          <w:color w:val="000000" w:themeColor="text1"/>
          <w:sz w:val="20"/>
          <w:szCs w:val="20"/>
        </w:rPr>
        <w:t xml:space="preserve"> and community knowledge to ensure</w:t>
      </w:r>
      <w:r w:rsidR="29316EB9" w:rsidRPr="00E9240B">
        <w:rPr>
          <w:rFonts w:ascii="Segoe UI" w:eastAsia="Calibri" w:hAnsi="Segoe UI" w:cs="Segoe UI"/>
          <w:color w:val="000000" w:themeColor="text1"/>
          <w:sz w:val="20"/>
          <w:szCs w:val="20"/>
        </w:rPr>
        <w:t xml:space="preserve"> we’re providing the best peer-to-peer service possible. </w:t>
      </w:r>
      <w:r w:rsidR="157069B6" w:rsidRPr="00E9240B">
        <w:rPr>
          <w:rFonts w:ascii="Segoe UI" w:eastAsia="Calibri" w:hAnsi="Segoe UI" w:cs="Segoe UI"/>
          <w:color w:val="000000" w:themeColor="text1"/>
          <w:sz w:val="20"/>
          <w:szCs w:val="20"/>
        </w:rPr>
        <w:t xml:space="preserve"> </w:t>
      </w:r>
      <w:r w:rsidR="2D2EFED1" w:rsidRPr="00E9240B">
        <w:rPr>
          <w:rFonts w:ascii="Segoe UI" w:eastAsia="Calibri" w:hAnsi="Segoe UI" w:cs="Segoe UI"/>
          <w:color w:val="000000" w:themeColor="text1"/>
          <w:sz w:val="20"/>
          <w:szCs w:val="20"/>
        </w:rPr>
        <w:t xml:space="preserve">HRPW (Events) may also apply to work at the fixed-site location later in 2025. </w:t>
      </w:r>
    </w:p>
    <w:p w14:paraId="7B361B3A" w14:textId="6E9B789A" w:rsidR="6C86FAC4" w:rsidRPr="00E9240B" w:rsidRDefault="60F399D2" w:rsidP="00EA2D28">
      <w:pPr>
        <w:tabs>
          <w:tab w:val="left" w:pos="1891"/>
        </w:tabs>
        <w:rPr>
          <w:rFonts w:ascii="Segoe UI" w:eastAsia="Verdana" w:hAnsi="Segoe UI" w:cs="Segoe UI"/>
          <w:b/>
          <w:bCs/>
          <w:color w:val="000000" w:themeColor="text1"/>
          <w:sz w:val="20"/>
          <w:szCs w:val="20"/>
        </w:rPr>
      </w:pPr>
      <w:r w:rsidRPr="00E9240B">
        <w:rPr>
          <w:rFonts w:ascii="Segoe UI" w:eastAsia="Verdana" w:hAnsi="Segoe UI" w:cs="Segoe UI"/>
          <w:b/>
          <w:bCs/>
          <w:color w:val="000000" w:themeColor="text1"/>
          <w:sz w:val="20"/>
          <w:szCs w:val="20"/>
        </w:rPr>
        <w:t>Responsibilities:</w:t>
      </w:r>
      <w:r w:rsidR="00EA2D28">
        <w:rPr>
          <w:rFonts w:ascii="Segoe UI" w:eastAsia="Verdana" w:hAnsi="Segoe UI" w:cs="Segoe UI"/>
          <w:b/>
          <w:bCs/>
          <w:color w:val="000000" w:themeColor="text1"/>
          <w:sz w:val="20"/>
          <w:szCs w:val="20"/>
        </w:rPr>
        <w:tab/>
      </w:r>
    </w:p>
    <w:p w14:paraId="387987E1" w14:textId="0F1F4616" w:rsidR="6C86FAC4" w:rsidRPr="00E9240B" w:rsidRDefault="60F399D2" w:rsidP="4D82312D">
      <w:pPr>
        <w:pStyle w:val="ListParagraph"/>
        <w:numPr>
          <w:ilvl w:val="0"/>
          <w:numId w:val="5"/>
        </w:numPr>
        <w:rPr>
          <w:rFonts w:ascii="Segoe UI" w:eastAsia="Calibri" w:hAnsi="Segoe UI" w:cs="Segoe UI"/>
          <w:color w:val="000000" w:themeColor="text1"/>
          <w:sz w:val="20"/>
          <w:szCs w:val="20"/>
        </w:rPr>
      </w:pPr>
      <w:r w:rsidRPr="00E9240B">
        <w:rPr>
          <w:rFonts w:ascii="Segoe UI" w:eastAsia="Calibri" w:hAnsi="Segoe UI" w:cs="Segoe UI"/>
          <w:color w:val="000000" w:themeColor="text1"/>
          <w:sz w:val="20"/>
          <w:szCs w:val="20"/>
        </w:rPr>
        <w:t xml:space="preserve">To explain the </w:t>
      </w:r>
      <w:r w:rsidR="00DB0ACB" w:rsidRPr="00E9240B">
        <w:rPr>
          <w:rFonts w:ascii="Segoe UI" w:eastAsia="Calibri" w:hAnsi="Segoe UI" w:cs="Segoe UI"/>
          <w:color w:val="000000" w:themeColor="text1"/>
          <w:sz w:val="20"/>
          <w:szCs w:val="20"/>
        </w:rPr>
        <w:t>service,</w:t>
      </w:r>
      <w:r w:rsidRPr="00E9240B">
        <w:rPr>
          <w:rFonts w:ascii="Segoe UI" w:eastAsia="Calibri" w:hAnsi="Segoe UI" w:cs="Segoe UI"/>
          <w:color w:val="000000" w:themeColor="text1"/>
          <w:sz w:val="20"/>
          <w:szCs w:val="20"/>
        </w:rPr>
        <w:t xml:space="preserve"> including limitations</w:t>
      </w:r>
      <w:r w:rsidR="001762EB" w:rsidRPr="00E9240B">
        <w:rPr>
          <w:rFonts w:ascii="Segoe UI" w:eastAsia="Calibri" w:hAnsi="Segoe UI" w:cs="Segoe UI"/>
          <w:color w:val="000000" w:themeColor="text1"/>
          <w:sz w:val="20"/>
          <w:szCs w:val="20"/>
        </w:rPr>
        <w:t>,</w:t>
      </w:r>
      <w:r w:rsidRPr="00E9240B">
        <w:rPr>
          <w:rFonts w:ascii="Segoe UI" w:eastAsia="Calibri" w:hAnsi="Segoe UI" w:cs="Segoe UI"/>
          <w:color w:val="000000" w:themeColor="text1"/>
          <w:sz w:val="20"/>
          <w:szCs w:val="20"/>
        </w:rPr>
        <w:t xml:space="preserve"> to people who intend to have their substances analysed, to ensure all service users are providing informed consent</w:t>
      </w:r>
    </w:p>
    <w:p w14:paraId="2C303F65" w14:textId="322C4D97" w:rsidR="6C86FAC4" w:rsidRPr="00E9240B" w:rsidRDefault="60F399D2" w:rsidP="4D82312D">
      <w:pPr>
        <w:pStyle w:val="ListParagraph"/>
        <w:numPr>
          <w:ilvl w:val="0"/>
          <w:numId w:val="5"/>
        </w:numPr>
        <w:rPr>
          <w:rFonts w:ascii="Segoe UI" w:eastAsia="Calibri" w:hAnsi="Segoe UI" w:cs="Segoe UI"/>
          <w:color w:val="000000" w:themeColor="text1"/>
          <w:sz w:val="20"/>
          <w:szCs w:val="20"/>
        </w:rPr>
      </w:pPr>
      <w:r w:rsidRPr="00E9240B">
        <w:rPr>
          <w:rFonts w:ascii="Segoe UI" w:eastAsia="Calibri" w:hAnsi="Segoe UI" w:cs="Segoe UI"/>
          <w:color w:val="000000" w:themeColor="text1"/>
          <w:sz w:val="20"/>
          <w:szCs w:val="20"/>
        </w:rPr>
        <w:t>To provide results of chemical analysis contextualised for individuals taking account of medical conditions, prescribed medication interactions and poly-substance combinations</w:t>
      </w:r>
    </w:p>
    <w:p w14:paraId="7F5A9678" w14:textId="5F41B2F6" w:rsidR="6C86FAC4" w:rsidRPr="00E9240B" w:rsidRDefault="60F399D2" w:rsidP="4D82312D">
      <w:pPr>
        <w:pStyle w:val="ListParagraph"/>
        <w:numPr>
          <w:ilvl w:val="0"/>
          <w:numId w:val="5"/>
        </w:numPr>
        <w:rPr>
          <w:rFonts w:ascii="Segoe UI" w:eastAsia="Calibri" w:hAnsi="Segoe UI" w:cs="Segoe UI"/>
          <w:color w:val="000000" w:themeColor="text1"/>
          <w:sz w:val="20"/>
          <w:szCs w:val="20"/>
        </w:rPr>
      </w:pPr>
      <w:r w:rsidRPr="00E9240B">
        <w:rPr>
          <w:rFonts w:ascii="Segoe UI" w:eastAsia="Calibri" w:hAnsi="Segoe UI" w:cs="Segoe UI"/>
          <w:color w:val="000000" w:themeColor="text1"/>
          <w:sz w:val="20"/>
          <w:szCs w:val="20"/>
        </w:rPr>
        <w:t xml:space="preserve">To provide high quality harm reduction information and education in a </w:t>
      </w:r>
      <w:r w:rsidR="009C7735" w:rsidRPr="00E9240B">
        <w:rPr>
          <w:rFonts w:ascii="Segoe UI" w:eastAsia="Calibri" w:hAnsi="Segoe UI" w:cs="Segoe UI"/>
          <w:color w:val="000000" w:themeColor="text1"/>
          <w:sz w:val="20"/>
          <w:szCs w:val="20"/>
        </w:rPr>
        <w:t>non-judgmental</w:t>
      </w:r>
      <w:r w:rsidRPr="00E9240B">
        <w:rPr>
          <w:rFonts w:ascii="Segoe UI" w:eastAsia="Calibri" w:hAnsi="Segoe UI" w:cs="Segoe UI"/>
          <w:color w:val="000000" w:themeColor="text1"/>
          <w:sz w:val="20"/>
          <w:szCs w:val="20"/>
        </w:rPr>
        <w:t xml:space="preserve"> and respectful manner</w:t>
      </w:r>
    </w:p>
    <w:p w14:paraId="34B571E6" w14:textId="42059D21" w:rsidR="6C86FAC4" w:rsidRPr="00E9240B" w:rsidRDefault="60F399D2" w:rsidP="4D82312D">
      <w:pPr>
        <w:pStyle w:val="ListParagraph"/>
        <w:numPr>
          <w:ilvl w:val="0"/>
          <w:numId w:val="5"/>
        </w:numPr>
        <w:rPr>
          <w:rFonts w:ascii="Segoe UI" w:eastAsia="Calibri" w:hAnsi="Segoe UI" w:cs="Segoe UI"/>
          <w:color w:val="000000" w:themeColor="text1"/>
          <w:sz w:val="20"/>
          <w:szCs w:val="20"/>
        </w:rPr>
      </w:pPr>
      <w:r w:rsidRPr="00E9240B">
        <w:rPr>
          <w:rFonts w:ascii="Segoe UI" w:eastAsia="Calibri" w:hAnsi="Segoe UI" w:cs="Segoe UI"/>
          <w:color w:val="000000" w:themeColor="text1"/>
          <w:sz w:val="20"/>
          <w:szCs w:val="20"/>
          <w:lang w:val="en"/>
        </w:rPr>
        <w:t xml:space="preserve">To complete data entry relating to service delivery </w:t>
      </w:r>
    </w:p>
    <w:p w14:paraId="6D14E628" w14:textId="6195B4BC" w:rsidR="6C86FAC4" w:rsidRPr="00E9240B" w:rsidRDefault="60F399D2" w:rsidP="4D82312D">
      <w:pPr>
        <w:pStyle w:val="ListParagraph"/>
        <w:numPr>
          <w:ilvl w:val="0"/>
          <w:numId w:val="5"/>
        </w:numPr>
        <w:rPr>
          <w:rFonts w:ascii="Segoe UI" w:eastAsia="Calibri" w:hAnsi="Segoe UI" w:cs="Segoe UI"/>
          <w:color w:val="000000" w:themeColor="text1"/>
          <w:sz w:val="20"/>
          <w:szCs w:val="20"/>
        </w:rPr>
      </w:pPr>
      <w:r w:rsidRPr="00E9240B">
        <w:rPr>
          <w:rFonts w:ascii="Segoe UI" w:eastAsia="Calibri" w:hAnsi="Segoe UI" w:cs="Segoe UI"/>
          <w:color w:val="000000" w:themeColor="text1"/>
          <w:sz w:val="20"/>
          <w:szCs w:val="20"/>
        </w:rPr>
        <w:t>To provide referrals to other health or welfare services, whe</w:t>
      </w:r>
      <w:r w:rsidR="009E1E07">
        <w:rPr>
          <w:rFonts w:ascii="Segoe UI" w:eastAsia="Calibri" w:hAnsi="Segoe UI" w:cs="Segoe UI"/>
          <w:color w:val="000000" w:themeColor="text1"/>
          <w:sz w:val="20"/>
          <w:szCs w:val="20"/>
        </w:rPr>
        <w:t>n</w:t>
      </w:r>
      <w:r w:rsidRPr="00E9240B">
        <w:rPr>
          <w:rFonts w:ascii="Segoe UI" w:eastAsia="Calibri" w:hAnsi="Segoe UI" w:cs="Segoe UI"/>
          <w:color w:val="000000" w:themeColor="text1"/>
          <w:sz w:val="20"/>
          <w:szCs w:val="20"/>
        </w:rPr>
        <w:t xml:space="preserve"> service users </w:t>
      </w:r>
      <w:r w:rsidR="003A194F" w:rsidRPr="00E9240B">
        <w:rPr>
          <w:rFonts w:ascii="Segoe UI" w:eastAsia="Calibri" w:hAnsi="Segoe UI" w:cs="Segoe UI"/>
          <w:color w:val="000000" w:themeColor="text1"/>
          <w:sz w:val="20"/>
          <w:szCs w:val="20"/>
        </w:rPr>
        <w:t>request or consent to</w:t>
      </w:r>
      <w:r w:rsidRPr="00E9240B">
        <w:rPr>
          <w:rFonts w:ascii="Segoe UI" w:eastAsia="Calibri" w:hAnsi="Segoe UI" w:cs="Segoe UI"/>
          <w:color w:val="000000" w:themeColor="text1"/>
          <w:sz w:val="20"/>
          <w:szCs w:val="20"/>
        </w:rPr>
        <w:t xml:space="preserve"> additional support</w:t>
      </w:r>
    </w:p>
    <w:p w14:paraId="48C8487D" w14:textId="4C83CBEE" w:rsidR="6C86FAC4" w:rsidRPr="00E9240B" w:rsidRDefault="60F399D2" w:rsidP="4D82312D">
      <w:pPr>
        <w:pStyle w:val="ListParagraph"/>
        <w:numPr>
          <w:ilvl w:val="0"/>
          <w:numId w:val="5"/>
        </w:numPr>
        <w:rPr>
          <w:rFonts w:ascii="Segoe UI" w:eastAsia="Calibri" w:hAnsi="Segoe UI" w:cs="Segoe UI"/>
          <w:color w:val="000000" w:themeColor="text1"/>
          <w:sz w:val="20"/>
          <w:szCs w:val="20"/>
          <w:lang w:val="en"/>
        </w:rPr>
      </w:pPr>
      <w:r w:rsidRPr="00E9240B">
        <w:rPr>
          <w:rFonts w:ascii="Segoe UI" w:eastAsia="Calibri" w:hAnsi="Segoe UI" w:cs="Segoe UI"/>
          <w:color w:val="000000" w:themeColor="text1"/>
          <w:sz w:val="20"/>
          <w:szCs w:val="20"/>
          <w:lang w:val="en"/>
        </w:rPr>
        <w:t xml:space="preserve">To work alongside a multidisciplinary team including chemists and </w:t>
      </w:r>
      <w:r w:rsidR="484735DD" w:rsidRPr="00E9240B">
        <w:rPr>
          <w:rFonts w:ascii="Segoe UI" w:eastAsia="Calibri" w:hAnsi="Segoe UI" w:cs="Segoe UI"/>
          <w:color w:val="000000" w:themeColor="text1"/>
          <w:sz w:val="20"/>
          <w:szCs w:val="20"/>
          <w:lang w:val="en"/>
        </w:rPr>
        <w:t>health workers</w:t>
      </w:r>
    </w:p>
    <w:p w14:paraId="0F716392" w14:textId="77777777" w:rsidR="00D82CEF" w:rsidRDefault="00D82CEF" w:rsidP="4D82312D">
      <w:pPr>
        <w:rPr>
          <w:rFonts w:ascii="Segoe UI" w:eastAsia="Verdana" w:hAnsi="Segoe UI" w:cs="Segoe UI"/>
          <w:b/>
          <w:bCs/>
          <w:color w:val="000000" w:themeColor="text1"/>
          <w:sz w:val="20"/>
          <w:szCs w:val="20"/>
        </w:rPr>
      </w:pPr>
    </w:p>
    <w:p w14:paraId="4BFCB62B" w14:textId="77777777" w:rsidR="00D82CEF" w:rsidRDefault="00D82CEF" w:rsidP="4D82312D">
      <w:pPr>
        <w:rPr>
          <w:rFonts w:ascii="Segoe UI" w:eastAsia="Verdana" w:hAnsi="Segoe UI" w:cs="Segoe UI"/>
          <w:b/>
          <w:bCs/>
          <w:color w:val="000000" w:themeColor="text1"/>
          <w:sz w:val="20"/>
          <w:szCs w:val="20"/>
        </w:rPr>
      </w:pPr>
    </w:p>
    <w:p w14:paraId="7027F1ED" w14:textId="3AB9B21E" w:rsidR="6C86FAC4" w:rsidRPr="00E9240B" w:rsidRDefault="484735DD" w:rsidP="4D82312D">
      <w:pPr>
        <w:rPr>
          <w:rFonts w:ascii="Segoe UI" w:eastAsia="Aptos" w:hAnsi="Segoe UI" w:cs="Segoe UI"/>
          <w:b/>
          <w:bCs/>
          <w:color w:val="000000" w:themeColor="text1"/>
          <w:sz w:val="20"/>
          <w:szCs w:val="20"/>
          <w:u w:val="single"/>
        </w:rPr>
      </w:pPr>
      <w:r w:rsidRPr="0A51917F">
        <w:rPr>
          <w:rFonts w:ascii="Segoe UI" w:eastAsia="Verdana" w:hAnsi="Segoe UI" w:cs="Segoe UI"/>
          <w:b/>
          <w:bCs/>
          <w:color w:val="000000" w:themeColor="text1"/>
          <w:sz w:val="20"/>
          <w:szCs w:val="20"/>
        </w:rPr>
        <w:t>Application:</w:t>
      </w:r>
      <w:r w:rsidRPr="0A51917F">
        <w:rPr>
          <w:rFonts w:ascii="Segoe UI" w:eastAsia="Aptos" w:hAnsi="Segoe UI" w:cs="Segoe UI"/>
          <w:b/>
          <w:bCs/>
          <w:color w:val="000000" w:themeColor="text1"/>
          <w:sz w:val="20"/>
          <w:szCs w:val="20"/>
        </w:rPr>
        <w:t xml:space="preserve"> </w:t>
      </w:r>
      <w:r w:rsidRPr="0A51917F">
        <w:rPr>
          <w:rFonts w:ascii="Segoe UI" w:eastAsia="Aptos" w:hAnsi="Segoe UI" w:cs="Segoe UI"/>
          <w:color w:val="000000" w:themeColor="text1"/>
          <w:sz w:val="20"/>
          <w:szCs w:val="20"/>
        </w:rPr>
        <w:t xml:space="preserve">Please submit the following documents to </w:t>
      </w:r>
      <w:hyperlink r:id="rId10">
        <w:r w:rsidRPr="0A51917F">
          <w:rPr>
            <w:rStyle w:val="Hyperlink"/>
            <w:rFonts w:ascii="Segoe UI" w:eastAsia="Aptos" w:hAnsi="Segoe UI" w:cs="Segoe UI"/>
            <w:sz w:val="20"/>
            <w:szCs w:val="20"/>
          </w:rPr>
          <w:t>admin@hrvic.org.au</w:t>
        </w:r>
      </w:hyperlink>
      <w:r w:rsidRPr="0A51917F">
        <w:rPr>
          <w:rFonts w:ascii="Segoe UI" w:eastAsia="Aptos" w:hAnsi="Segoe UI" w:cs="Segoe UI"/>
          <w:color w:val="000000" w:themeColor="text1"/>
          <w:sz w:val="20"/>
          <w:szCs w:val="20"/>
        </w:rPr>
        <w:t xml:space="preserve"> by</w:t>
      </w:r>
      <w:r w:rsidR="00357B14" w:rsidRPr="0A51917F">
        <w:rPr>
          <w:rFonts w:ascii="Segoe UI" w:eastAsia="Aptos" w:hAnsi="Segoe UI" w:cs="Segoe UI"/>
          <w:b/>
          <w:bCs/>
          <w:color w:val="000000" w:themeColor="text1"/>
          <w:sz w:val="20"/>
          <w:szCs w:val="20"/>
          <w:u w:val="single"/>
        </w:rPr>
        <w:t xml:space="preserve"> mid</w:t>
      </w:r>
      <w:r w:rsidR="007609D0">
        <w:rPr>
          <w:rFonts w:ascii="Segoe UI" w:eastAsia="Aptos" w:hAnsi="Segoe UI" w:cs="Segoe UI"/>
          <w:b/>
          <w:bCs/>
          <w:color w:val="000000" w:themeColor="text1"/>
          <w:sz w:val="20"/>
          <w:szCs w:val="20"/>
          <w:u w:val="single"/>
        </w:rPr>
        <w:t>n</w:t>
      </w:r>
      <w:r w:rsidR="00EC3C3F">
        <w:rPr>
          <w:rFonts w:ascii="Segoe UI" w:eastAsia="Aptos" w:hAnsi="Segoe UI" w:cs="Segoe UI"/>
          <w:b/>
          <w:bCs/>
          <w:color w:val="000000" w:themeColor="text1"/>
          <w:sz w:val="20"/>
          <w:szCs w:val="20"/>
          <w:u w:val="single"/>
        </w:rPr>
        <w:t xml:space="preserve">ight </w:t>
      </w:r>
      <w:r w:rsidR="007079FC">
        <w:rPr>
          <w:rFonts w:ascii="Segoe UI" w:eastAsia="Aptos" w:hAnsi="Segoe UI" w:cs="Segoe UI"/>
          <w:b/>
          <w:bCs/>
          <w:color w:val="000000" w:themeColor="text1"/>
          <w:sz w:val="20"/>
          <w:szCs w:val="20"/>
          <w:u w:val="single"/>
        </w:rPr>
        <w:t>F</w:t>
      </w:r>
      <w:r w:rsidR="1646CC58" w:rsidRPr="0A51917F">
        <w:rPr>
          <w:rFonts w:ascii="Segoe UI" w:eastAsia="Aptos" w:hAnsi="Segoe UI" w:cs="Segoe UI"/>
          <w:b/>
          <w:bCs/>
          <w:color w:val="000000" w:themeColor="text1"/>
          <w:sz w:val="20"/>
          <w:szCs w:val="20"/>
          <w:u w:val="single"/>
        </w:rPr>
        <w:t xml:space="preserve">riday </w:t>
      </w:r>
      <w:r w:rsidR="00396C1E">
        <w:rPr>
          <w:rFonts w:ascii="Segoe UI" w:eastAsia="Aptos" w:hAnsi="Segoe UI" w:cs="Segoe UI"/>
          <w:b/>
          <w:bCs/>
          <w:color w:val="000000" w:themeColor="text1"/>
          <w:sz w:val="20"/>
          <w:szCs w:val="20"/>
          <w:u w:val="single"/>
        </w:rPr>
        <w:t>3</w:t>
      </w:r>
      <w:r w:rsidR="00383327">
        <w:rPr>
          <w:rFonts w:ascii="Segoe UI" w:eastAsia="Aptos" w:hAnsi="Segoe UI" w:cs="Segoe UI"/>
          <w:b/>
          <w:bCs/>
          <w:color w:val="000000" w:themeColor="text1"/>
          <w:sz w:val="20"/>
          <w:szCs w:val="20"/>
          <w:u w:val="single"/>
        </w:rPr>
        <w:t>rd</w:t>
      </w:r>
      <w:r w:rsidR="1646CC58" w:rsidRPr="0A51917F">
        <w:rPr>
          <w:rFonts w:ascii="Segoe UI" w:eastAsia="Aptos" w:hAnsi="Segoe UI" w:cs="Segoe UI"/>
          <w:b/>
          <w:bCs/>
          <w:color w:val="000000" w:themeColor="text1"/>
          <w:sz w:val="20"/>
          <w:szCs w:val="20"/>
          <w:u w:val="single"/>
        </w:rPr>
        <w:t xml:space="preserve"> of </w:t>
      </w:r>
      <w:r w:rsidR="00383327">
        <w:rPr>
          <w:rFonts w:ascii="Segoe UI" w:eastAsia="Aptos" w:hAnsi="Segoe UI" w:cs="Segoe UI"/>
          <w:b/>
          <w:bCs/>
          <w:color w:val="000000" w:themeColor="text1"/>
          <w:sz w:val="20"/>
          <w:szCs w:val="20"/>
          <w:u w:val="single"/>
        </w:rPr>
        <w:t>October</w:t>
      </w:r>
      <w:r w:rsidR="1646CC58" w:rsidRPr="0A51917F">
        <w:rPr>
          <w:rFonts w:ascii="Segoe UI" w:eastAsia="Aptos" w:hAnsi="Segoe UI" w:cs="Segoe UI"/>
          <w:b/>
          <w:bCs/>
          <w:color w:val="000000" w:themeColor="text1"/>
          <w:sz w:val="20"/>
          <w:szCs w:val="20"/>
          <w:u w:val="single"/>
        </w:rPr>
        <w:t>.</w:t>
      </w:r>
    </w:p>
    <w:p w14:paraId="6D07B796" w14:textId="30747AC3" w:rsidR="6C86FAC4" w:rsidRPr="00E9240B" w:rsidRDefault="484735DD" w:rsidP="4D82312D">
      <w:pPr>
        <w:pStyle w:val="ListParagraph"/>
        <w:numPr>
          <w:ilvl w:val="0"/>
          <w:numId w:val="1"/>
        </w:numPr>
        <w:rPr>
          <w:rFonts w:ascii="Segoe UI" w:eastAsia="Aptos" w:hAnsi="Segoe UI" w:cs="Segoe UI"/>
          <w:color w:val="000000" w:themeColor="text1"/>
          <w:sz w:val="20"/>
          <w:szCs w:val="20"/>
          <w:lang w:val="en"/>
        </w:rPr>
      </w:pPr>
      <w:r w:rsidRPr="00E9240B">
        <w:rPr>
          <w:rFonts w:ascii="Segoe UI" w:eastAsia="Aptos" w:hAnsi="Segoe UI" w:cs="Segoe UI"/>
          <w:color w:val="000000" w:themeColor="text1"/>
          <w:sz w:val="20"/>
          <w:szCs w:val="20"/>
        </w:rPr>
        <w:t>Cover Letter addressing the Key Selection Criteria</w:t>
      </w:r>
    </w:p>
    <w:p w14:paraId="12C7F5FD" w14:textId="0231D83B" w:rsidR="6C86FAC4" w:rsidRPr="00D90098" w:rsidRDefault="00482B0C" w:rsidP="4D82312D">
      <w:pPr>
        <w:pStyle w:val="ListParagraph"/>
        <w:numPr>
          <w:ilvl w:val="0"/>
          <w:numId w:val="1"/>
        </w:numPr>
        <w:rPr>
          <w:rFonts w:ascii="Segoe UI" w:eastAsia="Aptos" w:hAnsi="Segoe UI" w:cs="Segoe UI"/>
          <w:color w:val="000000" w:themeColor="text1"/>
          <w:sz w:val="20"/>
          <w:szCs w:val="20"/>
          <w:lang w:val="en"/>
        </w:rPr>
      </w:pPr>
      <w:r w:rsidRPr="00E9240B">
        <w:rPr>
          <w:rFonts w:ascii="Segoe UI" w:eastAsia="Aptos" w:hAnsi="Segoe UI" w:cs="Segoe UI"/>
          <w:color w:val="000000" w:themeColor="text1"/>
          <w:sz w:val="20"/>
          <w:szCs w:val="20"/>
        </w:rPr>
        <w:t>R</w:t>
      </w:r>
      <w:r w:rsidR="484735DD" w:rsidRPr="00E9240B">
        <w:rPr>
          <w:rFonts w:ascii="Segoe UI" w:eastAsia="Aptos" w:hAnsi="Segoe UI" w:cs="Segoe UI"/>
          <w:color w:val="000000" w:themeColor="text1"/>
          <w:sz w:val="20"/>
          <w:szCs w:val="20"/>
        </w:rPr>
        <w:t xml:space="preserve">esume of work </w:t>
      </w:r>
      <w:r w:rsidR="00A750E8" w:rsidRPr="00E9240B">
        <w:rPr>
          <w:rFonts w:ascii="Segoe UI" w:eastAsia="Aptos" w:hAnsi="Segoe UI" w:cs="Segoe UI"/>
          <w:color w:val="000000" w:themeColor="text1"/>
          <w:sz w:val="20"/>
          <w:szCs w:val="20"/>
        </w:rPr>
        <w:t xml:space="preserve">and/or relevant volunteer </w:t>
      </w:r>
      <w:r w:rsidR="484735DD" w:rsidRPr="00E9240B">
        <w:rPr>
          <w:rFonts w:ascii="Segoe UI" w:eastAsia="Aptos" w:hAnsi="Segoe UI" w:cs="Segoe UI"/>
          <w:color w:val="000000" w:themeColor="text1"/>
          <w:sz w:val="20"/>
          <w:szCs w:val="20"/>
        </w:rPr>
        <w:t>experience</w:t>
      </w:r>
    </w:p>
    <w:tbl>
      <w:tblPr>
        <w:tblStyle w:val="TableGrid"/>
        <w:tblW w:w="0" w:type="auto"/>
        <w:tblLayout w:type="fixed"/>
        <w:tblLook w:val="06A0" w:firstRow="1" w:lastRow="0" w:firstColumn="1" w:lastColumn="0" w:noHBand="1" w:noVBand="1"/>
      </w:tblPr>
      <w:tblGrid>
        <w:gridCol w:w="10800"/>
      </w:tblGrid>
      <w:tr w:rsidR="4D82312D" w:rsidRPr="00E9240B" w14:paraId="4A09882C" w14:textId="77777777" w:rsidTr="4D82312D">
        <w:trPr>
          <w:trHeight w:val="300"/>
        </w:trPr>
        <w:tc>
          <w:tcPr>
            <w:tcW w:w="10800" w:type="dxa"/>
          </w:tcPr>
          <w:p w14:paraId="6089EB2A" w14:textId="4D40F413" w:rsidR="4D82312D" w:rsidRPr="00E9240B" w:rsidRDefault="6C328ADE" w:rsidP="4D82312D">
            <w:pPr>
              <w:rPr>
                <w:rFonts w:ascii="Segoe UI" w:eastAsia="Verdana" w:hAnsi="Segoe UI" w:cs="Segoe UI"/>
                <w:b/>
                <w:bCs/>
                <w:color w:val="000000" w:themeColor="text1"/>
                <w:sz w:val="20"/>
                <w:szCs w:val="20"/>
              </w:rPr>
            </w:pPr>
            <w:r w:rsidRPr="00E9240B">
              <w:rPr>
                <w:rFonts w:ascii="Segoe UI" w:eastAsia="Verdana" w:hAnsi="Segoe UI" w:cs="Segoe UI"/>
                <w:b/>
                <w:bCs/>
                <w:color w:val="000000" w:themeColor="text1"/>
                <w:sz w:val="20"/>
                <w:szCs w:val="20"/>
              </w:rPr>
              <w:t xml:space="preserve">Key Selection Criteria: </w:t>
            </w:r>
            <w:r w:rsidR="4D82312D" w:rsidRPr="00E9240B">
              <w:rPr>
                <w:rFonts w:ascii="Segoe UI" w:hAnsi="Segoe UI" w:cs="Segoe UI"/>
                <w:sz w:val="20"/>
                <w:szCs w:val="20"/>
              </w:rPr>
              <w:br/>
            </w:r>
          </w:p>
          <w:p w14:paraId="24181BBE" w14:textId="57F70F24" w:rsidR="6C328ADE" w:rsidRPr="00E9240B" w:rsidRDefault="6C328ADE" w:rsidP="4D82312D">
            <w:pPr>
              <w:rPr>
                <w:rFonts w:ascii="Segoe UI" w:eastAsia="Verdana" w:hAnsi="Segoe UI" w:cs="Segoe UI"/>
                <w:b/>
                <w:bCs/>
                <w:color w:val="000000" w:themeColor="text1"/>
                <w:sz w:val="20"/>
                <w:szCs w:val="20"/>
              </w:rPr>
            </w:pPr>
            <w:r w:rsidRPr="00E9240B">
              <w:rPr>
                <w:rFonts w:ascii="Segoe UI" w:eastAsia="Verdana" w:hAnsi="Segoe UI" w:cs="Segoe UI"/>
                <w:b/>
                <w:bCs/>
                <w:color w:val="000000" w:themeColor="text1"/>
                <w:sz w:val="20"/>
                <w:szCs w:val="20"/>
              </w:rPr>
              <w:t>Essential:</w:t>
            </w:r>
            <w:r w:rsidRPr="00E9240B">
              <w:rPr>
                <w:rFonts w:ascii="Segoe UI" w:hAnsi="Segoe UI" w:cs="Segoe UI"/>
                <w:sz w:val="20"/>
                <w:szCs w:val="20"/>
              </w:rPr>
              <w:br/>
            </w:r>
          </w:p>
          <w:p w14:paraId="25EC8AAE" w14:textId="61604456" w:rsidR="6C328ADE" w:rsidRPr="00E9240B" w:rsidRDefault="6C328ADE" w:rsidP="4D82312D">
            <w:pPr>
              <w:pStyle w:val="ListParagraph"/>
              <w:numPr>
                <w:ilvl w:val="0"/>
                <w:numId w:val="3"/>
              </w:numPr>
              <w:spacing w:after="160" w:line="279" w:lineRule="auto"/>
              <w:rPr>
                <w:rFonts w:ascii="Segoe UI" w:eastAsia="Aptos" w:hAnsi="Segoe UI" w:cs="Segoe UI"/>
                <w:color w:val="000000" w:themeColor="text1"/>
                <w:sz w:val="20"/>
                <w:szCs w:val="20"/>
              </w:rPr>
            </w:pPr>
            <w:r w:rsidRPr="00E9240B">
              <w:rPr>
                <w:rFonts w:ascii="Segoe UI" w:eastAsia="Aptos" w:hAnsi="Segoe UI" w:cs="Segoe UI"/>
                <w:color w:val="000000" w:themeColor="text1"/>
                <w:sz w:val="20"/>
                <w:szCs w:val="20"/>
              </w:rPr>
              <w:t>A passion for peer-based, drug-related harm reduction and health promotion.</w:t>
            </w:r>
          </w:p>
          <w:p w14:paraId="4A2961AA" w14:textId="05107344" w:rsidR="6C328ADE" w:rsidRPr="00E9240B" w:rsidRDefault="6C328ADE" w:rsidP="4D82312D">
            <w:pPr>
              <w:pStyle w:val="ListParagraph"/>
              <w:numPr>
                <w:ilvl w:val="0"/>
                <w:numId w:val="3"/>
              </w:numPr>
              <w:spacing w:after="160" w:line="279" w:lineRule="auto"/>
              <w:rPr>
                <w:rFonts w:ascii="Segoe UI" w:eastAsia="Aptos" w:hAnsi="Segoe UI" w:cs="Segoe UI"/>
                <w:color w:val="000000" w:themeColor="text1"/>
                <w:sz w:val="20"/>
                <w:szCs w:val="20"/>
              </w:rPr>
            </w:pPr>
            <w:r w:rsidRPr="00E9240B">
              <w:rPr>
                <w:rFonts w:ascii="Segoe UI" w:eastAsia="Aptos" w:hAnsi="Segoe UI" w:cs="Segoe UI"/>
                <w:color w:val="000000" w:themeColor="text1"/>
                <w:sz w:val="20"/>
                <w:szCs w:val="20"/>
              </w:rPr>
              <w:t>Living experience of substance use in a live event or music festival environment.</w:t>
            </w:r>
          </w:p>
          <w:p w14:paraId="2325F664" w14:textId="7141E730" w:rsidR="6C328ADE" w:rsidRPr="00E9240B" w:rsidRDefault="6C328ADE" w:rsidP="4D82312D">
            <w:pPr>
              <w:pStyle w:val="ListParagraph"/>
              <w:numPr>
                <w:ilvl w:val="0"/>
                <w:numId w:val="3"/>
              </w:numPr>
              <w:spacing w:after="160" w:line="279" w:lineRule="auto"/>
              <w:rPr>
                <w:rFonts w:ascii="Segoe UI" w:eastAsia="Aptos" w:hAnsi="Segoe UI" w:cs="Segoe UI"/>
                <w:color w:val="000000" w:themeColor="text1"/>
                <w:sz w:val="20"/>
                <w:szCs w:val="20"/>
              </w:rPr>
            </w:pPr>
            <w:r w:rsidRPr="00E9240B">
              <w:rPr>
                <w:rFonts w:ascii="Segoe UI" w:eastAsia="Aptos" w:hAnsi="Segoe UI" w:cs="Segoe UI"/>
                <w:color w:val="000000" w:themeColor="text1"/>
                <w:sz w:val="20"/>
                <w:szCs w:val="20"/>
              </w:rPr>
              <w:t>Demonstrated experience working or volunteering in a peer-based harm reduction role.</w:t>
            </w:r>
          </w:p>
          <w:p w14:paraId="7785431F" w14:textId="56364E36" w:rsidR="6C328ADE" w:rsidRPr="00E9240B" w:rsidRDefault="6C328ADE" w:rsidP="4D82312D">
            <w:pPr>
              <w:pStyle w:val="ListParagraph"/>
              <w:numPr>
                <w:ilvl w:val="0"/>
                <w:numId w:val="3"/>
              </w:numPr>
              <w:spacing w:after="160" w:line="279" w:lineRule="auto"/>
              <w:rPr>
                <w:rFonts w:ascii="Segoe UI" w:eastAsia="Aptos" w:hAnsi="Segoe UI" w:cs="Segoe UI"/>
                <w:color w:val="000000" w:themeColor="text1"/>
                <w:sz w:val="20"/>
                <w:szCs w:val="20"/>
              </w:rPr>
            </w:pPr>
            <w:r w:rsidRPr="00E9240B">
              <w:rPr>
                <w:rFonts w:ascii="Segoe UI" w:eastAsia="Aptos" w:hAnsi="Segoe UI" w:cs="Segoe UI"/>
                <w:color w:val="000000" w:themeColor="text1"/>
                <w:sz w:val="20"/>
                <w:szCs w:val="20"/>
              </w:rPr>
              <w:t>Sound understanding of drug effects, pharmacokinetics, contraindications and harm reduction strategies.</w:t>
            </w:r>
          </w:p>
          <w:p w14:paraId="18DB6838" w14:textId="44268540" w:rsidR="6C328ADE" w:rsidRDefault="6C328ADE" w:rsidP="4D82312D">
            <w:pPr>
              <w:pStyle w:val="ListParagraph"/>
              <w:numPr>
                <w:ilvl w:val="0"/>
                <w:numId w:val="3"/>
              </w:numPr>
              <w:spacing w:after="160" w:line="279" w:lineRule="auto"/>
              <w:rPr>
                <w:rFonts w:ascii="Segoe UI" w:eastAsia="Aptos" w:hAnsi="Segoe UI" w:cs="Segoe UI"/>
                <w:color w:val="000000" w:themeColor="text1"/>
                <w:sz w:val="20"/>
                <w:szCs w:val="20"/>
              </w:rPr>
            </w:pPr>
            <w:r w:rsidRPr="00E9240B">
              <w:rPr>
                <w:rFonts w:ascii="Segoe UI" w:eastAsia="Aptos" w:hAnsi="Segoe UI" w:cs="Segoe UI"/>
                <w:color w:val="000000" w:themeColor="text1"/>
                <w:sz w:val="20"/>
                <w:szCs w:val="20"/>
              </w:rPr>
              <w:t>Ability to work in new, dynamic and unpredictable environments as part of a team.</w:t>
            </w:r>
          </w:p>
          <w:p w14:paraId="5CC14251" w14:textId="33C6F0CE" w:rsidR="0089331E" w:rsidRPr="00E9240B" w:rsidRDefault="0089331E" w:rsidP="4D82312D">
            <w:pPr>
              <w:pStyle w:val="ListParagraph"/>
              <w:numPr>
                <w:ilvl w:val="0"/>
                <w:numId w:val="3"/>
              </w:numPr>
              <w:spacing w:after="160" w:line="279" w:lineRule="auto"/>
              <w:rPr>
                <w:rFonts w:ascii="Segoe UI" w:eastAsia="Aptos" w:hAnsi="Segoe UI" w:cs="Segoe UI"/>
                <w:color w:val="000000" w:themeColor="text1"/>
                <w:sz w:val="20"/>
                <w:szCs w:val="20"/>
              </w:rPr>
            </w:pPr>
            <w:r>
              <w:rPr>
                <w:rFonts w:ascii="Segoe UI" w:eastAsia="Aptos" w:hAnsi="Segoe UI" w:cs="Segoe UI"/>
                <w:color w:val="000000" w:themeColor="text1"/>
                <w:sz w:val="20"/>
                <w:szCs w:val="20"/>
              </w:rPr>
              <w:t>Experience working in harm reduction services at events</w:t>
            </w:r>
          </w:p>
          <w:p w14:paraId="5D2E0C73" w14:textId="441F6119" w:rsidR="6C328ADE" w:rsidRPr="00E9240B" w:rsidRDefault="6C328ADE" w:rsidP="4D82312D">
            <w:pPr>
              <w:rPr>
                <w:rFonts w:ascii="Segoe UI" w:eastAsia="Verdana" w:hAnsi="Segoe UI" w:cs="Segoe UI"/>
                <w:b/>
                <w:bCs/>
                <w:color w:val="000000" w:themeColor="text1"/>
                <w:sz w:val="20"/>
                <w:szCs w:val="20"/>
              </w:rPr>
            </w:pPr>
            <w:r w:rsidRPr="00E9240B">
              <w:rPr>
                <w:rFonts w:ascii="Segoe UI" w:eastAsia="Verdana" w:hAnsi="Segoe UI" w:cs="Segoe UI"/>
                <w:b/>
                <w:bCs/>
                <w:color w:val="000000" w:themeColor="text1"/>
                <w:sz w:val="20"/>
                <w:szCs w:val="20"/>
              </w:rPr>
              <w:t>Desirable:</w:t>
            </w:r>
            <w:r w:rsidRPr="00E9240B">
              <w:rPr>
                <w:rFonts w:ascii="Segoe UI" w:hAnsi="Segoe UI" w:cs="Segoe UI"/>
                <w:sz w:val="20"/>
                <w:szCs w:val="20"/>
              </w:rPr>
              <w:br/>
            </w:r>
          </w:p>
          <w:p w14:paraId="648E0A09" w14:textId="602306E7" w:rsidR="6C328ADE" w:rsidRPr="00E9240B" w:rsidRDefault="6C328ADE" w:rsidP="4D82312D">
            <w:pPr>
              <w:pStyle w:val="ListParagraph"/>
              <w:numPr>
                <w:ilvl w:val="0"/>
                <w:numId w:val="2"/>
              </w:numPr>
              <w:spacing w:after="160" w:line="279" w:lineRule="auto"/>
              <w:rPr>
                <w:rFonts w:ascii="Segoe UI" w:eastAsia="Aptos" w:hAnsi="Segoe UI" w:cs="Segoe UI"/>
                <w:color w:val="000000" w:themeColor="text1"/>
                <w:sz w:val="20"/>
                <w:szCs w:val="20"/>
                <w:lang w:val="en"/>
              </w:rPr>
            </w:pPr>
            <w:r w:rsidRPr="00E9240B">
              <w:rPr>
                <w:rFonts w:ascii="Segoe UI" w:eastAsia="Aptos" w:hAnsi="Segoe UI" w:cs="Segoe UI"/>
                <w:color w:val="000000" w:themeColor="text1"/>
                <w:sz w:val="20"/>
                <w:szCs w:val="20"/>
              </w:rPr>
              <w:t xml:space="preserve">Knowledge of drug markets, trends and emerging novel psychoactive substances. </w:t>
            </w:r>
          </w:p>
          <w:p w14:paraId="0FC556C8" w14:textId="77777777" w:rsidR="00A42D9F" w:rsidRPr="00A807C9" w:rsidRDefault="6C328ADE" w:rsidP="0089331E">
            <w:pPr>
              <w:pStyle w:val="ListParagraph"/>
              <w:numPr>
                <w:ilvl w:val="0"/>
                <w:numId w:val="2"/>
              </w:numPr>
              <w:spacing w:after="160" w:line="279" w:lineRule="auto"/>
              <w:rPr>
                <w:rFonts w:ascii="Segoe UI" w:eastAsia="Aptos" w:hAnsi="Segoe UI" w:cs="Segoe UI"/>
                <w:color w:val="000000" w:themeColor="text1"/>
                <w:sz w:val="20"/>
                <w:szCs w:val="20"/>
                <w:lang w:val="en"/>
              </w:rPr>
            </w:pPr>
            <w:r w:rsidRPr="00E9240B">
              <w:rPr>
                <w:rFonts w:ascii="Segoe UI" w:eastAsia="Aptos" w:hAnsi="Segoe UI" w:cs="Segoe UI"/>
                <w:color w:val="000000" w:themeColor="text1"/>
                <w:sz w:val="20"/>
                <w:szCs w:val="20"/>
              </w:rPr>
              <w:t xml:space="preserve">Experience working or volunteering in drug checking services. </w:t>
            </w:r>
          </w:p>
          <w:p w14:paraId="2D2A28B7" w14:textId="0134688C" w:rsidR="00A807C9" w:rsidRPr="00D81231" w:rsidRDefault="00A807C9" w:rsidP="00D81231">
            <w:pPr>
              <w:ind w:left="360"/>
              <w:rPr>
                <w:rFonts w:ascii="Segoe UI" w:eastAsia="Aptos" w:hAnsi="Segoe UI" w:cs="Segoe UI"/>
                <w:color w:val="000000" w:themeColor="text1"/>
                <w:sz w:val="20"/>
                <w:szCs w:val="20"/>
                <w:lang w:val="en"/>
              </w:rPr>
            </w:pPr>
          </w:p>
        </w:tc>
      </w:tr>
    </w:tbl>
    <w:p w14:paraId="7B513D35" w14:textId="6ACBD6ED" w:rsidR="6C86FAC4" w:rsidRPr="00E9240B" w:rsidRDefault="6C86FAC4" w:rsidP="4D82312D">
      <w:pPr>
        <w:rPr>
          <w:rFonts w:ascii="Segoe UI" w:eastAsia="Verdana" w:hAnsi="Segoe UI" w:cs="Segoe UI"/>
          <w:b/>
          <w:bCs/>
          <w:sz w:val="20"/>
          <w:szCs w:val="20"/>
        </w:rPr>
      </w:pPr>
    </w:p>
    <w:p w14:paraId="7D156E92" w14:textId="510D5A97" w:rsidR="6C86FAC4" w:rsidRPr="00E9240B" w:rsidRDefault="6C328ADE" w:rsidP="4D82312D">
      <w:pPr>
        <w:rPr>
          <w:rFonts w:ascii="Segoe UI" w:eastAsia="Calibri" w:hAnsi="Segoe UI" w:cs="Segoe UI"/>
          <w:color w:val="000000" w:themeColor="text1"/>
          <w:sz w:val="20"/>
          <w:szCs w:val="20"/>
        </w:rPr>
      </w:pPr>
      <w:r w:rsidRPr="00E9240B">
        <w:rPr>
          <w:rFonts w:ascii="Segoe UI" w:eastAsia="Verdana" w:hAnsi="Segoe UI" w:cs="Segoe UI"/>
          <w:b/>
          <w:bCs/>
          <w:color w:val="000000" w:themeColor="text1"/>
          <w:sz w:val="20"/>
          <w:szCs w:val="20"/>
        </w:rPr>
        <w:t xml:space="preserve">Requirements: </w:t>
      </w:r>
    </w:p>
    <w:p w14:paraId="57953750" w14:textId="208FFE68" w:rsidR="00D81231" w:rsidRPr="00D625A9" w:rsidRDefault="6C328ADE" w:rsidP="00D05900">
      <w:pPr>
        <w:pStyle w:val="ListParagraph"/>
        <w:numPr>
          <w:ilvl w:val="0"/>
          <w:numId w:val="5"/>
        </w:numPr>
        <w:rPr>
          <w:rFonts w:ascii="Segoe UI" w:eastAsia="Calibri" w:hAnsi="Segoe UI" w:cs="Segoe UI"/>
          <w:color w:val="000000" w:themeColor="text1"/>
          <w:sz w:val="20"/>
          <w:szCs w:val="20"/>
        </w:rPr>
      </w:pPr>
      <w:r w:rsidRPr="00D81231">
        <w:rPr>
          <w:rFonts w:ascii="Segoe UI" w:eastAsia="Calibri" w:hAnsi="Segoe UI" w:cs="Segoe UI"/>
          <w:color w:val="000000" w:themeColor="text1"/>
          <w:sz w:val="20"/>
          <w:szCs w:val="20"/>
        </w:rPr>
        <w:t>Availability for</w:t>
      </w:r>
      <w:r w:rsidR="00D81231">
        <w:rPr>
          <w:rFonts w:ascii="Segoe UI" w:eastAsia="Aptos" w:hAnsi="Segoe UI" w:cs="Segoe UI"/>
          <w:color w:val="000000" w:themeColor="text1"/>
          <w:sz w:val="20"/>
          <w:szCs w:val="20"/>
          <w:lang w:val="en"/>
        </w:rPr>
        <w:t xml:space="preserve"> 6 events between November 2025 – April 2026 with a mixture of single &amp; multi-day events</w:t>
      </w:r>
    </w:p>
    <w:p w14:paraId="7803D1E0" w14:textId="0983D97B" w:rsidR="00D625A9" w:rsidRDefault="00D625A9" w:rsidP="00D05900">
      <w:pPr>
        <w:pStyle w:val="ListParagraph"/>
        <w:numPr>
          <w:ilvl w:val="0"/>
          <w:numId w:val="5"/>
        </w:numPr>
        <w:rPr>
          <w:rFonts w:ascii="Segoe UI" w:eastAsia="Calibri" w:hAnsi="Segoe UI" w:cs="Segoe UI"/>
          <w:color w:val="000000" w:themeColor="text1"/>
          <w:sz w:val="20"/>
          <w:szCs w:val="20"/>
        </w:rPr>
      </w:pPr>
      <w:r>
        <w:rPr>
          <w:rFonts w:ascii="Segoe UI" w:eastAsia="Aptos" w:hAnsi="Segoe UI" w:cs="Segoe UI"/>
          <w:color w:val="000000" w:themeColor="text1"/>
          <w:sz w:val="20"/>
          <w:szCs w:val="20"/>
          <w:lang w:val="en"/>
        </w:rPr>
        <w:t>Availabl</w:t>
      </w:r>
      <w:r w:rsidR="002C5B5A">
        <w:rPr>
          <w:rFonts w:ascii="Segoe UI" w:eastAsia="Aptos" w:hAnsi="Segoe UI" w:cs="Segoe UI"/>
          <w:color w:val="000000" w:themeColor="text1"/>
          <w:sz w:val="20"/>
          <w:szCs w:val="20"/>
          <w:lang w:val="en"/>
        </w:rPr>
        <w:t xml:space="preserve">e </w:t>
      </w:r>
      <w:r w:rsidR="00797B1B">
        <w:rPr>
          <w:rFonts w:ascii="Segoe UI" w:eastAsia="Aptos" w:hAnsi="Segoe UI" w:cs="Segoe UI"/>
          <w:color w:val="000000" w:themeColor="text1"/>
          <w:sz w:val="20"/>
          <w:szCs w:val="20"/>
          <w:lang w:val="en"/>
        </w:rPr>
        <w:t>to attend an interview</w:t>
      </w:r>
      <w:r w:rsidR="007F2970">
        <w:rPr>
          <w:rFonts w:ascii="Segoe UI" w:eastAsia="Aptos" w:hAnsi="Segoe UI" w:cs="Segoe UI"/>
          <w:color w:val="000000" w:themeColor="text1"/>
          <w:sz w:val="20"/>
          <w:szCs w:val="20"/>
          <w:lang w:val="en"/>
        </w:rPr>
        <w:t xml:space="preserve"> at </w:t>
      </w:r>
      <w:r w:rsidR="00F009D3">
        <w:rPr>
          <w:rFonts w:ascii="Segoe UI" w:eastAsia="Aptos" w:hAnsi="Segoe UI" w:cs="Segoe UI"/>
          <w:color w:val="000000" w:themeColor="text1"/>
          <w:sz w:val="20"/>
          <w:szCs w:val="20"/>
          <w:lang w:val="en"/>
        </w:rPr>
        <w:t>V</w:t>
      </w:r>
      <w:r w:rsidR="00B56808">
        <w:rPr>
          <w:rFonts w:ascii="Segoe UI" w:eastAsia="Aptos" w:hAnsi="Segoe UI" w:cs="Segoe UI"/>
          <w:color w:val="000000" w:themeColor="text1"/>
          <w:sz w:val="20"/>
          <w:szCs w:val="20"/>
          <w:lang w:val="en"/>
        </w:rPr>
        <w:t>PTS 95 Brunswick street, Fitzroy</w:t>
      </w:r>
      <w:r w:rsidR="005522E7">
        <w:rPr>
          <w:rFonts w:ascii="Segoe UI" w:eastAsia="Aptos" w:hAnsi="Segoe UI" w:cs="Segoe UI"/>
          <w:color w:val="000000" w:themeColor="text1"/>
          <w:sz w:val="20"/>
          <w:szCs w:val="20"/>
          <w:lang w:val="en"/>
        </w:rPr>
        <w:t xml:space="preserve">, </w:t>
      </w:r>
      <w:r w:rsidR="00071662">
        <w:rPr>
          <w:rFonts w:ascii="Segoe UI" w:eastAsia="Aptos" w:hAnsi="Segoe UI" w:cs="Segoe UI"/>
          <w:color w:val="000000" w:themeColor="text1"/>
          <w:sz w:val="20"/>
          <w:szCs w:val="20"/>
          <w:lang w:val="en"/>
        </w:rPr>
        <w:t>on 9</w:t>
      </w:r>
      <w:r w:rsidR="00071662" w:rsidRPr="00071662">
        <w:rPr>
          <w:rFonts w:ascii="Segoe UI" w:eastAsia="Aptos" w:hAnsi="Segoe UI" w:cs="Segoe UI"/>
          <w:color w:val="000000" w:themeColor="text1"/>
          <w:sz w:val="20"/>
          <w:szCs w:val="20"/>
          <w:vertAlign w:val="superscript"/>
          <w:lang w:val="en"/>
        </w:rPr>
        <w:t>th</w:t>
      </w:r>
      <w:r w:rsidR="00071662">
        <w:rPr>
          <w:rFonts w:ascii="Segoe UI" w:eastAsia="Aptos" w:hAnsi="Segoe UI" w:cs="Segoe UI"/>
          <w:color w:val="000000" w:themeColor="text1"/>
          <w:sz w:val="20"/>
          <w:szCs w:val="20"/>
          <w:lang w:val="en"/>
        </w:rPr>
        <w:t xml:space="preserve"> </w:t>
      </w:r>
      <w:r w:rsidR="004A68A6">
        <w:rPr>
          <w:rFonts w:ascii="Segoe UI" w:eastAsia="Aptos" w:hAnsi="Segoe UI" w:cs="Segoe UI"/>
          <w:color w:val="000000" w:themeColor="text1"/>
          <w:sz w:val="20"/>
          <w:szCs w:val="20"/>
          <w:lang w:val="en"/>
        </w:rPr>
        <w:t xml:space="preserve">or </w:t>
      </w:r>
      <w:r w:rsidR="00071662">
        <w:rPr>
          <w:rFonts w:ascii="Segoe UI" w:eastAsia="Aptos" w:hAnsi="Segoe UI" w:cs="Segoe UI"/>
          <w:color w:val="000000" w:themeColor="text1"/>
          <w:sz w:val="20"/>
          <w:szCs w:val="20"/>
          <w:lang w:val="en"/>
        </w:rPr>
        <w:t>10</w:t>
      </w:r>
      <w:r w:rsidR="00071662" w:rsidRPr="00071662">
        <w:rPr>
          <w:rFonts w:ascii="Segoe UI" w:eastAsia="Aptos" w:hAnsi="Segoe UI" w:cs="Segoe UI"/>
          <w:color w:val="000000" w:themeColor="text1"/>
          <w:sz w:val="20"/>
          <w:szCs w:val="20"/>
          <w:vertAlign w:val="superscript"/>
          <w:lang w:val="en"/>
        </w:rPr>
        <w:t>th</w:t>
      </w:r>
      <w:r w:rsidR="00071662">
        <w:rPr>
          <w:rFonts w:ascii="Segoe UI" w:eastAsia="Aptos" w:hAnsi="Segoe UI" w:cs="Segoe UI"/>
          <w:color w:val="000000" w:themeColor="text1"/>
          <w:sz w:val="20"/>
          <w:szCs w:val="20"/>
          <w:lang w:val="en"/>
        </w:rPr>
        <w:t xml:space="preserve"> </w:t>
      </w:r>
      <w:r w:rsidR="00B96352">
        <w:rPr>
          <w:rFonts w:ascii="Segoe UI" w:eastAsia="Aptos" w:hAnsi="Segoe UI" w:cs="Segoe UI"/>
          <w:color w:val="000000" w:themeColor="text1"/>
          <w:sz w:val="20"/>
          <w:szCs w:val="20"/>
          <w:lang w:val="en"/>
        </w:rPr>
        <w:t>of October if shortlisted</w:t>
      </w:r>
      <w:r w:rsidR="003957C7">
        <w:rPr>
          <w:rFonts w:ascii="Segoe UI" w:eastAsia="Aptos" w:hAnsi="Segoe UI" w:cs="Segoe UI"/>
          <w:color w:val="000000" w:themeColor="text1"/>
          <w:sz w:val="20"/>
          <w:szCs w:val="20"/>
          <w:lang w:val="en"/>
        </w:rPr>
        <w:t>.</w:t>
      </w:r>
    </w:p>
    <w:p w14:paraId="500B5554" w14:textId="051D7EC6" w:rsidR="00D05900" w:rsidRPr="00D81231" w:rsidRDefault="00D05900" w:rsidP="00D05900">
      <w:pPr>
        <w:pStyle w:val="ListParagraph"/>
        <w:numPr>
          <w:ilvl w:val="0"/>
          <w:numId w:val="5"/>
        </w:numPr>
        <w:rPr>
          <w:rFonts w:ascii="Segoe UI" w:eastAsia="Calibri" w:hAnsi="Segoe UI" w:cs="Segoe UI"/>
          <w:color w:val="000000" w:themeColor="text1"/>
          <w:sz w:val="20"/>
          <w:szCs w:val="20"/>
        </w:rPr>
      </w:pPr>
      <w:r w:rsidRPr="00D81231">
        <w:rPr>
          <w:rFonts w:ascii="Segoe UI" w:eastAsia="Calibri" w:hAnsi="Segoe UI" w:cs="Segoe UI"/>
          <w:color w:val="000000" w:themeColor="text1"/>
          <w:sz w:val="20"/>
          <w:szCs w:val="20"/>
        </w:rPr>
        <w:t>Criminal Record Check (see note)</w:t>
      </w:r>
    </w:p>
    <w:p w14:paraId="3B42691A" w14:textId="7075F7CE" w:rsidR="6C86FAC4" w:rsidRPr="00E9240B" w:rsidRDefault="00D05900" w:rsidP="00D05900">
      <w:pPr>
        <w:pStyle w:val="ListParagraph"/>
        <w:numPr>
          <w:ilvl w:val="0"/>
          <w:numId w:val="5"/>
        </w:numPr>
        <w:rPr>
          <w:rFonts w:ascii="Segoe UI" w:eastAsia="Calibri" w:hAnsi="Segoe UI" w:cs="Segoe UI"/>
          <w:color w:val="000000" w:themeColor="text1"/>
          <w:sz w:val="20"/>
          <w:szCs w:val="20"/>
        </w:rPr>
      </w:pPr>
      <w:r w:rsidRPr="00E9240B">
        <w:rPr>
          <w:rFonts w:ascii="Segoe UI" w:eastAsia="Calibri" w:hAnsi="Segoe UI" w:cs="Segoe UI"/>
          <w:color w:val="000000" w:themeColor="text1"/>
          <w:sz w:val="20"/>
          <w:szCs w:val="20"/>
        </w:rPr>
        <w:t>Working With Children Check (see note)</w:t>
      </w:r>
    </w:p>
    <w:p w14:paraId="1D883698" w14:textId="3CCF46D6" w:rsidR="6C86FAC4" w:rsidRPr="00E9240B" w:rsidRDefault="6C328ADE" w:rsidP="4D82312D">
      <w:pPr>
        <w:rPr>
          <w:rFonts w:ascii="Segoe UI" w:eastAsia="Verdana" w:hAnsi="Segoe UI" w:cs="Segoe UI"/>
          <w:b/>
          <w:bCs/>
          <w:color w:val="000000" w:themeColor="text1"/>
          <w:sz w:val="20"/>
          <w:szCs w:val="20"/>
          <w:lang w:val="en"/>
        </w:rPr>
      </w:pPr>
      <w:r w:rsidRPr="00E9240B">
        <w:rPr>
          <w:rFonts w:ascii="Segoe UI" w:eastAsia="Verdana" w:hAnsi="Segoe UI" w:cs="Segoe UI"/>
          <w:b/>
          <w:bCs/>
          <w:color w:val="000000" w:themeColor="text1"/>
          <w:sz w:val="20"/>
          <w:szCs w:val="20"/>
          <w:lang w:val="en"/>
        </w:rPr>
        <w:t>Hours:</w:t>
      </w:r>
    </w:p>
    <w:p w14:paraId="1B6880CA" w14:textId="216ABB6A" w:rsidR="6C86FAC4" w:rsidRPr="00E9240B" w:rsidRDefault="6C328ADE" w:rsidP="4D82312D">
      <w:pPr>
        <w:pStyle w:val="ListParagraph"/>
        <w:numPr>
          <w:ilvl w:val="0"/>
          <w:numId w:val="4"/>
        </w:numPr>
        <w:rPr>
          <w:rFonts w:ascii="Segoe UI" w:eastAsia="Verdana" w:hAnsi="Segoe UI" w:cs="Segoe UI"/>
          <w:color w:val="000000" w:themeColor="text1"/>
          <w:sz w:val="20"/>
          <w:szCs w:val="20"/>
          <w:lang w:val="en"/>
        </w:rPr>
      </w:pPr>
      <w:r w:rsidRPr="00E9240B">
        <w:rPr>
          <w:rFonts w:ascii="Segoe UI" w:eastAsia="Verdana" w:hAnsi="Segoe UI" w:cs="Segoe UI"/>
          <w:color w:val="000000" w:themeColor="text1"/>
          <w:sz w:val="20"/>
          <w:szCs w:val="20"/>
          <w:lang w:val="en"/>
        </w:rPr>
        <w:t>Casual shifts across both multi-day and single day events and festival</w:t>
      </w:r>
      <w:r w:rsidR="00100941" w:rsidRPr="00E9240B">
        <w:rPr>
          <w:rFonts w:ascii="Segoe UI" w:eastAsia="Verdana" w:hAnsi="Segoe UI" w:cs="Segoe UI"/>
          <w:color w:val="000000" w:themeColor="text1"/>
          <w:sz w:val="20"/>
          <w:szCs w:val="20"/>
          <w:lang w:val="en"/>
        </w:rPr>
        <w:t xml:space="preserve">s, </w:t>
      </w:r>
      <w:r w:rsidRPr="00E9240B">
        <w:rPr>
          <w:rFonts w:ascii="Segoe UI" w:eastAsia="Verdana" w:hAnsi="Segoe UI" w:cs="Segoe UI"/>
          <w:color w:val="000000" w:themeColor="text1"/>
          <w:sz w:val="20"/>
          <w:szCs w:val="20"/>
          <w:lang w:val="en"/>
        </w:rPr>
        <w:t xml:space="preserve">usually including weekends. </w:t>
      </w:r>
    </w:p>
    <w:p w14:paraId="2CBFB004" w14:textId="2883A6EC" w:rsidR="6C86FAC4" w:rsidRPr="00E9240B" w:rsidRDefault="6C328ADE" w:rsidP="4D82312D">
      <w:pPr>
        <w:pStyle w:val="ListParagraph"/>
        <w:numPr>
          <w:ilvl w:val="0"/>
          <w:numId w:val="4"/>
        </w:numPr>
        <w:rPr>
          <w:rFonts w:ascii="Segoe UI" w:eastAsia="Verdana" w:hAnsi="Segoe UI" w:cs="Segoe UI"/>
          <w:color w:val="000000" w:themeColor="text1"/>
          <w:sz w:val="20"/>
          <w:szCs w:val="20"/>
        </w:rPr>
      </w:pPr>
      <w:r w:rsidRPr="00E9240B">
        <w:rPr>
          <w:rFonts w:ascii="Segoe UI" w:eastAsia="Verdana" w:hAnsi="Segoe UI" w:cs="Segoe UI"/>
          <w:color w:val="000000" w:themeColor="text1"/>
          <w:sz w:val="20"/>
          <w:szCs w:val="20"/>
        </w:rPr>
        <w:t>HRPWs (Events) will be responsible for organising their own transport to and from events, and their own accommodation on-site at multi-day events within a designated staff area.</w:t>
      </w:r>
    </w:p>
    <w:p w14:paraId="04B9698D" w14:textId="38E56770" w:rsidR="6C86FAC4" w:rsidRPr="00E9240B" w:rsidRDefault="6D1BE571" w:rsidP="4D82312D">
      <w:pPr>
        <w:rPr>
          <w:rFonts w:ascii="Segoe UI" w:eastAsia="Verdana" w:hAnsi="Segoe UI" w:cs="Segoe UI"/>
          <w:b/>
          <w:bCs/>
          <w:sz w:val="20"/>
          <w:szCs w:val="20"/>
        </w:rPr>
      </w:pPr>
      <w:r w:rsidRPr="00E9240B">
        <w:rPr>
          <w:rFonts w:ascii="Segoe UI" w:eastAsia="Verdana" w:hAnsi="Segoe UI" w:cs="Segoe UI"/>
          <w:b/>
          <w:bCs/>
          <w:sz w:val="20"/>
          <w:szCs w:val="20"/>
        </w:rPr>
        <w:t xml:space="preserve">About Harm Reduction Victoria: </w:t>
      </w:r>
    </w:p>
    <w:p w14:paraId="32AA99E7" w14:textId="1C244065" w:rsidR="00D4430E" w:rsidRDefault="6D1BE571" w:rsidP="4D82312D">
      <w:pPr>
        <w:rPr>
          <w:rFonts w:ascii="Segoe UI" w:eastAsia="Verdana" w:hAnsi="Segoe UI" w:cs="Segoe UI"/>
          <w:b/>
          <w:bCs/>
          <w:color w:val="000000" w:themeColor="text1"/>
          <w:sz w:val="20"/>
          <w:szCs w:val="20"/>
        </w:rPr>
      </w:pPr>
      <w:r w:rsidRPr="00E9240B">
        <w:rPr>
          <w:rFonts w:ascii="Segoe UI" w:eastAsia="Calibri" w:hAnsi="Segoe UI" w:cs="Segoe UI"/>
          <w:color w:val="000000" w:themeColor="text1"/>
          <w:sz w:val="20"/>
          <w:szCs w:val="20"/>
        </w:rPr>
        <w:t>Harm Reduction Victoria (HRVic) is a peer-based, not-for-profit organization founded in 1987 to address the health and human rights of people who use drugs in Victoria. Originally established as V</w:t>
      </w:r>
      <w:r w:rsidR="004A68A6">
        <w:rPr>
          <w:rFonts w:ascii="Segoe UI" w:eastAsia="Calibri" w:hAnsi="Segoe UI" w:cs="Segoe UI"/>
          <w:color w:val="000000" w:themeColor="text1"/>
          <w:sz w:val="20"/>
          <w:szCs w:val="20"/>
        </w:rPr>
        <w:t>IV</w:t>
      </w:r>
      <w:r w:rsidRPr="00E9240B">
        <w:rPr>
          <w:rFonts w:ascii="Segoe UI" w:eastAsia="Calibri" w:hAnsi="Segoe UI" w:cs="Segoe UI"/>
          <w:color w:val="000000" w:themeColor="text1"/>
          <w:sz w:val="20"/>
          <w:szCs w:val="20"/>
        </w:rPr>
        <w:t>AIDS as part of the community response to the threat of HIV/AIDS among people who inject drugs, HRVic now offers a diverse range of programs focusing on peer education, support and advocacy within a harm reduction framework. Our community-driven approach aims to combat stigma and discrimination while promoting the well-being of people who use drugs, and people accessing pharmacotherapy, in Victoria.</w:t>
      </w:r>
      <w:r w:rsidR="6C86FAC4" w:rsidRPr="00E9240B">
        <w:rPr>
          <w:rFonts w:ascii="Segoe UI" w:hAnsi="Segoe UI" w:cs="Segoe UI"/>
          <w:sz w:val="20"/>
          <w:szCs w:val="20"/>
        </w:rPr>
        <w:br/>
      </w:r>
      <w:r w:rsidR="6C86FAC4" w:rsidRPr="00E9240B">
        <w:rPr>
          <w:rFonts w:ascii="Segoe UI" w:hAnsi="Segoe UI" w:cs="Segoe UI"/>
          <w:sz w:val="20"/>
          <w:szCs w:val="20"/>
        </w:rPr>
        <w:br/>
      </w:r>
      <w:r w:rsidRPr="00E9240B">
        <w:rPr>
          <w:rFonts w:ascii="Segoe UI" w:eastAsia="Calibri" w:hAnsi="Segoe UI" w:cs="Segoe UI"/>
          <w:b/>
          <w:bCs/>
          <w:color w:val="000000" w:themeColor="text1"/>
          <w:sz w:val="20"/>
          <w:szCs w:val="20"/>
        </w:rPr>
        <w:t xml:space="preserve">Our Vision: </w:t>
      </w:r>
      <w:r w:rsidRPr="00E9240B">
        <w:rPr>
          <w:rFonts w:ascii="Segoe UI" w:eastAsia="Aptos Display" w:hAnsi="Segoe UI" w:cs="Segoe UI"/>
          <w:color w:val="000000" w:themeColor="text1"/>
          <w:sz w:val="20"/>
          <w:szCs w:val="20"/>
        </w:rPr>
        <w:t>An inclusive, respectful and equitable world for people who use drugs, and the communities we are a part of</w:t>
      </w:r>
      <w:r w:rsidR="00D04CD2">
        <w:rPr>
          <w:rFonts w:ascii="Segoe UI" w:eastAsia="Aptos Display" w:hAnsi="Segoe UI" w:cs="Segoe UI"/>
          <w:color w:val="000000" w:themeColor="text1"/>
          <w:sz w:val="20"/>
          <w:szCs w:val="20"/>
        </w:rPr>
        <w:t>.</w:t>
      </w:r>
      <w:r w:rsidR="6C86FAC4" w:rsidRPr="00E9240B">
        <w:rPr>
          <w:rFonts w:ascii="Segoe UI" w:hAnsi="Segoe UI" w:cs="Segoe UI"/>
          <w:sz w:val="20"/>
          <w:szCs w:val="20"/>
        </w:rPr>
        <w:br/>
      </w:r>
      <w:r w:rsidRPr="00E9240B">
        <w:rPr>
          <w:rFonts w:ascii="Segoe UI" w:eastAsia="Calibri" w:hAnsi="Segoe UI" w:cs="Segoe UI"/>
          <w:b/>
          <w:bCs/>
          <w:color w:val="000000" w:themeColor="text1"/>
          <w:sz w:val="20"/>
          <w:szCs w:val="20"/>
        </w:rPr>
        <w:t xml:space="preserve">Our Mission: </w:t>
      </w:r>
      <w:r w:rsidRPr="00E9240B">
        <w:rPr>
          <w:rFonts w:ascii="Segoe UI" w:eastAsia="Calibri" w:hAnsi="Segoe UI" w:cs="Segoe UI"/>
          <w:color w:val="000000" w:themeColor="text1"/>
          <w:sz w:val="20"/>
          <w:szCs w:val="20"/>
        </w:rPr>
        <w:t xml:space="preserve"> </w:t>
      </w:r>
      <w:r w:rsidRPr="00E9240B">
        <w:rPr>
          <w:rFonts w:ascii="Segoe UI" w:eastAsia="Aptos Display" w:hAnsi="Segoe UI" w:cs="Segoe UI"/>
          <w:color w:val="000000" w:themeColor="text1"/>
          <w:sz w:val="20"/>
          <w:szCs w:val="20"/>
        </w:rPr>
        <w:t>Bring together diverse communities of people who use drugs to improve our shared rights and wellbeing</w:t>
      </w:r>
      <w:r w:rsidR="00D04CD2">
        <w:rPr>
          <w:rFonts w:ascii="Segoe UI" w:eastAsia="Aptos Display" w:hAnsi="Segoe UI" w:cs="Segoe UI"/>
          <w:color w:val="000000" w:themeColor="text1"/>
          <w:sz w:val="20"/>
          <w:szCs w:val="20"/>
        </w:rPr>
        <w:t>.</w:t>
      </w:r>
      <w:r w:rsidR="6C86FAC4" w:rsidRPr="00E9240B">
        <w:rPr>
          <w:rFonts w:ascii="Segoe UI" w:hAnsi="Segoe UI" w:cs="Segoe UI"/>
          <w:sz w:val="20"/>
          <w:szCs w:val="20"/>
        </w:rPr>
        <w:br/>
      </w:r>
    </w:p>
    <w:p w14:paraId="0DD50131" w14:textId="2D6FBCCC" w:rsidR="6C86FAC4" w:rsidRPr="00E9240B" w:rsidRDefault="6D1BE571" w:rsidP="4D82312D">
      <w:pPr>
        <w:rPr>
          <w:rFonts w:ascii="Segoe UI" w:eastAsia="Calibri" w:hAnsi="Segoe UI" w:cs="Segoe UI"/>
          <w:color w:val="000000" w:themeColor="text1"/>
          <w:sz w:val="20"/>
          <w:szCs w:val="20"/>
        </w:rPr>
      </w:pPr>
      <w:r w:rsidRPr="00E9240B">
        <w:rPr>
          <w:rFonts w:ascii="Segoe UI" w:eastAsia="Verdana" w:hAnsi="Segoe UI" w:cs="Segoe UI"/>
          <w:b/>
          <w:bCs/>
          <w:color w:val="000000" w:themeColor="text1"/>
          <w:sz w:val="20"/>
          <w:szCs w:val="20"/>
        </w:rPr>
        <w:t xml:space="preserve">About the Drug Checking Service: </w:t>
      </w:r>
    </w:p>
    <w:p w14:paraId="4B85911A" w14:textId="3678C6E8" w:rsidR="6C86FAC4" w:rsidRPr="00D04CD2" w:rsidRDefault="6D1BE571" w:rsidP="4D82312D">
      <w:pPr>
        <w:rPr>
          <w:rFonts w:ascii="Segoe UI" w:hAnsi="Segoe UI" w:cs="Segoe UI"/>
          <w:sz w:val="20"/>
          <w:szCs w:val="20"/>
        </w:rPr>
      </w:pPr>
      <w:r w:rsidRPr="00E9240B">
        <w:rPr>
          <w:rFonts w:ascii="Segoe UI" w:eastAsia="Calibri" w:hAnsi="Segoe UI" w:cs="Segoe UI"/>
          <w:color w:val="000000" w:themeColor="text1"/>
          <w:sz w:val="20"/>
          <w:szCs w:val="20"/>
        </w:rPr>
        <w:t xml:space="preserve">Victoria legalised drug checking (pill testing) in September 2024 by amending the Drugs, </w:t>
      </w:r>
      <w:r w:rsidR="00D04CD2" w:rsidRPr="00E9240B">
        <w:rPr>
          <w:rFonts w:ascii="Segoe UI" w:eastAsia="Calibri" w:hAnsi="Segoe UI" w:cs="Segoe UI"/>
          <w:color w:val="000000" w:themeColor="text1"/>
          <w:sz w:val="20"/>
          <w:szCs w:val="20"/>
        </w:rPr>
        <w:t>Poisons</w:t>
      </w:r>
      <w:r w:rsidRPr="00E9240B">
        <w:rPr>
          <w:rFonts w:ascii="Segoe UI" w:eastAsia="Calibri" w:hAnsi="Segoe UI" w:cs="Segoe UI"/>
          <w:color w:val="000000" w:themeColor="text1"/>
          <w:sz w:val="20"/>
          <w:szCs w:val="20"/>
        </w:rPr>
        <w:t xml:space="preserve"> &amp; Controlled Substances Act – making us the second jurisdiction in the world to have drug-checking secured and written into law. An 18-month “implementation trial” was announced, overseen by the Victorian Department of Health. Harm Reduction Victoria, alongside our consortium partners Youth Support &amp; Advocacy Service (YSAS), and The Loop Australia, are collaborating to establish Victoria’s first drug checking service throughout the trial period (December 2024 – June 2026). We will be attending 10 festivals over the 18 </w:t>
      </w:r>
      <w:r w:rsidR="00D04CD2" w:rsidRPr="00E9240B">
        <w:rPr>
          <w:rFonts w:ascii="Segoe UI" w:eastAsia="Calibri" w:hAnsi="Segoe UI" w:cs="Segoe UI"/>
          <w:color w:val="000000" w:themeColor="text1"/>
          <w:sz w:val="20"/>
          <w:szCs w:val="20"/>
        </w:rPr>
        <w:t>months and</w:t>
      </w:r>
      <w:r w:rsidRPr="00E9240B">
        <w:rPr>
          <w:rFonts w:ascii="Segoe UI" w:eastAsia="Calibri" w:hAnsi="Segoe UI" w:cs="Segoe UI"/>
          <w:color w:val="000000" w:themeColor="text1"/>
          <w:sz w:val="20"/>
          <w:szCs w:val="20"/>
        </w:rPr>
        <w:t xml:space="preserve"> establishing a fixed-site service in a central Melbourne location by mid-202</w:t>
      </w:r>
      <w:r w:rsidR="00793851">
        <w:rPr>
          <w:rFonts w:ascii="Segoe UI" w:eastAsia="Calibri" w:hAnsi="Segoe UI" w:cs="Segoe UI"/>
          <w:color w:val="000000" w:themeColor="text1"/>
          <w:sz w:val="20"/>
          <w:szCs w:val="20"/>
        </w:rPr>
        <w:t>6</w:t>
      </w:r>
      <w:r w:rsidR="07423C17" w:rsidRPr="00E9240B">
        <w:rPr>
          <w:rFonts w:ascii="Segoe UI" w:eastAsia="Calibri" w:hAnsi="Segoe UI" w:cs="Segoe UI"/>
          <w:color w:val="000000" w:themeColor="text1"/>
          <w:sz w:val="20"/>
          <w:szCs w:val="20"/>
        </w:rPr>
        <w:t>.</w:t>
      </w:r>
    </w:p>
    <w:p w14:paraId="4CBB9ED2" w14:textId="5066DF92" w:rsidR="004A6F42" w:rsidRDefault="004A6F42" w:rsidP="004A6F42">
      <w:pPr>
        <w:spacing w:before="100" w:beforeAutospacing="1" w:after="100" w:afterAutospacing="1" w:line="240" w:lineRule="auto"/>
        <w:rPr>
          <w:rFonts w:ascii="Segoe UI" w:hAnsi="Segoe UI" w:cs="Segoe UI"/>
          <w:color w:val="000000" w:themeColor="text1"/>
          <w:sz w:val="20"/>
          <w:szCs w:val="20"/>
        </w:rPr>
      </w:pPr>
      <w:r w:rsidRPr="00D04CD2">
        <w:rPr>
          <w:rFonts w:ascii="Segoe UI" w:hAnsi="Segoe UI" w:cs="Segoe UI"/>
          <w:b/>
          <w:bCs/>
          <w:color w:val="000000" w:themeColor="text1"/>
          <w:sz w:val="20"/>
          <w:szCs w:val="20"/>
        </w:rPr>
        <w:t>Note:</w:t>
      </w:r>
      <w:r w:rsidRPr="00E9240B">
        <w:rPr>
          <w:rFonts w:ascii="Segoe UI" w:hAnsi="Segoe UI" w:cs="Segoe UI"/>
          <w:color w:val="000000" w:themeColor="text1"/>
          <w:sz w:val="20"/>
          <w:szCs w:val="20"/>
        </w:rPr>
        <w:t xml:space="preserve"> Due to the nature of our funding, we </w:t>
      </w:r>
      <w:r w:rsidR="00404315" w:rsidRPr="00E9240B">
        <w:rPr>
          <w:rFonts w:ascii="Segoe UI" w:hAnsi="Segoe UI" w:cs="Segoe UI"/>
          <w:color w:val="000000" w:themeColor="text1"/>
          <w:sz w:val="20"/>
          <w:szCs w:val="20"/>
        </w:rPr>
        <w:t xml:space="preserve">are required to undertake a Criminal Record Check and/or Working with Children Check for certain roles. </w:t>
      </w:r>
      <w:r w:rsidRPr="00E9240B">
        <w:rPr>
          <w:rFonts w:ascii="Segoe UI" w:hAnsi="Segoe UI" w:cs="Segoe UI"/>
          <w:color w:val="000000" w:themeColor="text1"/>
          <w:sz w:val="20"/>
          <w:szCs w:val="20"/>
        </w:rPr>
        <w:t xml:space="preserve">A </w:t>
      </w:r>
      <w:r w:rsidR="00404315" w:rsidRPr="00E9240B">
        <w:rPr>
          <w:rFonts w:ascii="Segoe UI" w:hAnsi="Segoe UI" w:cs="Segoe UI"/>
          <w:color w:val="000000" w:themeColor="text1"/>
          <w:sz w:val="20"/>
          <w:szCs w:val="20"/>
        </w:rPr>
        <w:t>record check with disclosable outcomes</w:t>
      </w:r>
      <w:r w:rsidRPr="00E9240B">
        <w:rPr>
          <w:rFonts w:ascii="Segoe UI" w:hAnsi="Segoe UI" w:cs="Segoe UI"/>
          <w:color w:val="000000" w:themeColor="text1"/>
          <w:sz w:val="20"/>
          <w:szCs w:val="20"/>
        </w:rPr>
        <w:t xml:space="preserve"> does not automatically disqualify anyone from working at H</w:t>
      </w:r>
      <w:r w:rsidR="001611CE" w:rsidRPr="00E9240B">
        <w:rPr>
          <w:rFonts w:ascii="Segoe UI" w:hAnsi="Segoe UI" w:cs="Segoe UI"/>
          <w:color w:val="000000" w:themeColor="text1"/>
          <w:sz w:val="20"/>
          <w:szCs w:val="20"/>
        </w:rPr>
        <w:t>RVic</w:t>
      </w:r>
      <w:r w:rsidRPr="00E9240B">
        <w:rPr>
          <w:rFonts w:ascii="Segoe UI" w:hAnsi="Segoe UI" w:cs="Segoe UI"/>
          <w:color w:val="000000" w:themeColor="text1"/>
          <w:sz w:val="20"/>
          <w:szCs w:val="20"/>
        </w:rPr>
        <w:t xml:space="preserve">. </w:t>
      </w:r>
      <w:r w:rsidR="00DC450C" w:rsidRPr="00E9240B">
        <w:rPr>
          <w:rFonts w:ascii="Segoe UI" w:hAnsi="Segoe UI" w:cs="Segoe UI"/>
          <w:color w:val="000000" w:themeColor="text1"/>
          <w:sz w:val="20"/>
          <w:szCs w:val="20"/>
        </w:rPr>
        <w:t xml:space="preserve">Please do not let this stop you from applying. </w:t>
      </w:r>
      <w:r w:rsidRPr="00E9240B">
        <w:rPr>
          <w:rFonts w:ascii="Segoe UI" w:hAnsi="Segoe UI" w:cs="Segoe UI"/>
          <w:color w:val="000000" w:themeColor="text1"/>
          <w:sz w:val="20"/>
          <w:szCs w:val="20"/>
        </w:rPr>
        <w:t xml:space="preserve">The nature of the record and its potential impact on the role will be taken into account by the </w:t>
      </w:r>
      <w:r w:rsidR="001611CE" w:rsidRPr="00E9240B">
        <w:rPr>
          <w:rFonts w:ascii="Segoe UI" w:hAnsi="Segoe UI" w:cs="Segoe UI"/>
          <w:color w:val="000000" w:themeColor="text1"/>
          <w:sz w:val="20"/>
          <w:szCs w:val="20"/>
        </w:rPr>
        <w:t>organi</w:t>
      </w:r>
      <w:r w:rsidR="00BF0ED6" w:rsidRPr="00E9240B">
        <w:rPr>
          <w:rFonts w:ascii="Segoe UI" w:hAnsi="Segoe UI" w:cs="Segoe UI"/>
          <w:color w:val="000000" w:themeColor="text1"/>
          <w:sz w:val="20"/>
          <w:szCs w:val="20"/>
        </w:rPr>
        <w:t>s</w:t>
      </w:r>
      <w:r w:rsidR="001611CE" w:rsidRPr="00E9240B">
        <w:rPr>
          <w:rFonts w:ascii="Segoe UI" w:hAnsi="Segoe UI" w:cs="Segoe UI"/>
          <w:color w:val="000000" w:themeColor="text1"/>
          <w:sz w:val="20"/>
          <w:szCs w:val="20"/>
        </w:rPr>
        <w:t xml:space="preserve">ation, and HRVic is committed to </w:t>
      </w:r>
      <w:r w:rsidR="002B5278" w:rsidRPr="00E9240B">
        <w:rPr>
          <w:rFonts w:ascii="Segoe UI" w:hAnsi="Segoe UI" w:cs="Segoe UI"/>
          <w:color w:val="000000" w:themeColor="text1"/>
          <w:sz w:val="20"/>
          <w:szCs w:val="20"/>
        </w:rPr>
        <w:t xml:space="preserve">assist with the </w:t>
      </w:r>
      <w:r w:rsidR="001611CE" w:rsidRPr="00E9240B">
        <w:rPr>
          <w:rFonts w:ascii="Segoe UI" w:hAnsi="Segoe UI" w:cs="Segoe UI"/>
          <w:color w:val="000000" w:themeColor="text1"/>
          <w:sz w:val="20"/>
          <w:szCs w:val="20"/>
        </w:rPr>
        <w:t>review</w:t>
      </w:r>
      <w:r w:rsidR="002B5278" w:rsidRPr="00E9240B">
        <w:rPr>
          <w:rFonts w:ascii="Segoe UI" w:hAnsi="Segoe UI" w:cs="Segoe UI"/>
          <w:color w:val="000000" w:themeColor="text1"/>
          <w:sz w:val="20"/>
          <w:szCs w:val="20"/>
        </w:rPr>
        <w:t xml:space="preserve"> of</w:t>
      </w:r>
      <w:r w:rsidR="001611CE" w:rsidRPr="00E9240B">
        <w:rPr>
          <w:rFonts w:ascii="Segoe UI" w:hAnsi="Segoe UI" w:cs="Segoe UI"/>
          <w:color w:val="000000" w:themeColor="text1"/>
          <w:sz w:val="20"/>
          <w:szCs w:val="20"/>
        </w:rPr>
        <w:t xml:space="preserve"> </w:t>
      </w:r>
      <w:r w:rsidR="002B5278" w:rsidRPr="00E9240B">
        <w:rPr>
          <w:rFonts w:ascii="Segoe UI" w:hAnsi="Segoe UI" w:cs="Segoe UI"/>
          <w:color w:val="000000" w:themeColor="text1"/>
          <w:sz w:val="20"/>
          <w:szCs w:val="20"/>
        </w:rPr>
        <w:t xml:space="preserve">any checks </w:t>
      </w:r>
      <w:r w:rsidR="00762681" w:rsidRPr="00E9240B">
        <w:rPr>
          <w:rFonts w:ascii="Segoe UI" w:hAnsi="Segoe UI" w:cs="Segoe UI"/>
          <w:color w:val="000000" w:themeColor="text1"/>
          <w:sz w:val="20"/>
          <w:szCs w:val="20"/>
        </w:rPr>
        <w:t>withi</w:t>
      </w:r>
      <w:r w:rsidR="002B5278" w:rsidRPr="00E9240B">
        <w:rPr>
          <w:rFonts w:ascii="Segoe UI" w:hAnsi="Segoe UI" w:cs="Segoe UI"/>
          <w:color w:val="000000" w:themeColor="text1"/>
          <w:sz w:val="20"/>
          <w:szCs w:val="20"/>
        </w:rPr>
        <w:t xml:space="preserve">n </w:t>
      </w:r>
      <w:r w:rsidR="0071128A" w:rsidRPr="00E9240B">
        <w:rPr>
          <w:rFonts w:ascii="Segoe UI" w:hAnsi="Segoe UI" w:cs="Segoe UI"/>
          <w:color w:val="000000" w:themeColor="text1"/>
          <w:sz w:val="20"/>
          <w:szCs w:val="20"/>
        </w:rPr>
        <w:t>the short time frame required</w:t>
      </w:r>
      <w:r w:rsidRPr="00E9240B">
        <w:rPr>
          <w:rFonts w:ascii="Segoe UI" w:hAnsi="Segoe UI" w:cs="Segoe UI"/>
          <w:color w:val="000000" w:themeColor="text1"/>
          <w:sz w:val="20"/>
          <w:szCs w:val="20"/>
        </w:rPr>
        <w:t>. If you have any queries or concerns about this process, please contact</w:t>
      </w:r>
      <w:r w:rsidR="00AF53CA" w:rsidRPr="00E9240B">
        <w:rPr>
          <w:rFonts w:ascii="Segoe UI" w:hAnsi="Segoe UI" w:cs="Segoe UI"/>
          <w:color w:val="000000" w:themeColor="text1"/>
          <w:sz w:val="20"/>
          <w:szCs w:val="20"/>
        </w:rPr>
        <w:t xml:space="preserve"> Jess Holcombe, </w:t>
      </w:r>
      <w:r w:rsidR="00CF65F6" w:rsidRPr="00E9240B">
        <w:rPr>
          <w:rFonts w:ascii="Segoe UI" w:hAnsi="Segoe UI" w:cs="Segoe UI"/>
          <w:color w:val="000000" w:themeColor="text1"/>
          <w:sz w:val="20"/>
          <w:szCs w:val="20"/>
        </w:rPr>
        <w:t xml:space="preserve">HRVic’s </w:t>
      </w:r>
      <w:r w:rsidR="00AF53CA" w:rsidRPr="00E9240B">
        <w:rPr>
          <w:rFonts w:ascii="Segoe UI" w:hAnsi="Segoe UI" w:cs="Segoe UI"/>
          <w:color w:val="000000" w:themeColor="text1"/>
          <w:sz w:val="20"/>
          <w:szCs w:val="20"/>
        </w:rPr>
        <w:t>Finance &amp; Operations Manager, on (03) 9329 1500.</w:t>
      </w:r>
    </w:p>
    <w:p w14:paraId="04BF5658" w14:textId="63D98436" w:rsidR="00090348" w:rsidRDefault="00090348" w:rsidP="004A6F42">
      <w:pPr>
        <w:spacing w:before="100" w:beforeAutospacing="1" w:after="100" w:afterAutospacing="1" w:line="240" w:lineRule="auto"/>
        <w:rPr>
          <w:rFonts w:ascii="Segoe UI" w:hAnsi="Segoe UI" w:cs="Segoe UI"/>
          <w:color w:val="000000" w:themeColor="text1"/>
          <w:sz w:val="20"/>
          <w:szCs w:val="20"/>
        </w:rPr>
      </w:pPr>
      <w:r>
        <w:rPr>
          <w:rFonts w:ascii="Segoe UI" w:hAnsi="Segoe UI" w:cs="Segoe UI"/>
          <w:color w:val="000000" w:themeColor="text1"/>
          <w:sz w:val="20"/>
          <w:szCs w:val="20"/>
        </w:rPr>
        <w:t xml:space="preserve">Any questions about the role </w:t>
      </w:r>
      <w:r w:rsidR="00F9061A">
        <w:rPr>
          <w:rFonts w:ascii="Segoe UI" w:hAnsi="Segoe UI" w:cs="Segoe UI"/>
          <w:color w:val="000000" w:themeColor="text1"/>
          <w:sz w:val="20"/>
          <w:szCs w:val="20"/>
        </w:rPr>
        <w:t>please contact Mae</w:t>
      </w:r>
      <w:r w:rsidR="003F51B3">
        <w:rPr>
          <w:rFonts w:ascii="Segoe UI" w:hAnsi="Segoe UI" w:cs="Segoe UI"/>
          <w:color w:val="000000" w:themeColor="text1"/>
          <w:sz w:val="20"/>
          <w:szCs w:val="20"/>
        </w:rPr>
        <w:t xml:space="preserve"> </w:t>
      </w:r>
      <w:r w:rsidR="00035AD8">
        <w:rPr>
          <w:rFonts w:ascii="Segoe UI" w:hAnsi="Segoe UI" w:cs="Segoe UI"/>
          <w:color w:val="000000" w:themeColor="text1"/>
          <w:sz w:val="20"/>
          <w:szCs w:val="20"/>
        </w:rPr>
        <w:t>Vincent on</w:t>
      </w:r>
      <w:r w:rsidR="00BA2B85">
        <w:rPr>
          <w:rFonts w:ascii="Segoe UI" w:hAnsi="Segoe UI" w:cs="Segoe UI"/>
          <w:color w:val="000000" w:themeColor="text1"/>
          <w:sz w:val="20"/>
          <w:szCs w:val="20"/>
        </w:rPr>
        <w:t xml:space="preserve"> </w:t>
      </w:r>
      <w:r w:rsidR="000C7908">
        <w:rPr>
          <w:rFonts w:ascii="Segoe UI" w:hAnsi="Segoe UI" w:cs="Segoe UI"/>
          <w:color w:val="000000" w:themeColor="text1"/>
          <w:sz w:val="20"/>
          <w:szCs w:val="20"/>
        </w:rPr>
        <w:t>0412</w:t>
      </w:r>
      <w:r w:rsidR="0062051C">
        <w:rPr>
          <w:rFonts w:ascii="Segoe UI" w:hAnsi="Segoe UI" w:cs="Segoe UI"/>
          <w:color w:val="000000" w:themeColor="text1"/>
          <w:sz w:val="20"/>
          <w:szCs w:val="20"/>
        </w:rPr>
        <w:t>275</w:t>
      </w:r>
      <w:r w:rsidR="0008014A">
        <w:rPr>
          <w:rFonts w:ascii="Segoe UI" w:hAnsi="Segoe UI" w:cs="Segoe UI"/>
          <w:color w:val="000000" w:themeColor="text1"/>
          <w:sz w:val="20"/>
          <w:szCs w:val="20"/>
        </w:rPr>
        <w:t>684</w:t>
      </w:r>
      <w:r w:rsidR="00BA2B85">
        <w:rPr>
          <w:rFonts w:ascii="Segoe UI" w:hAnsi="Segoe UI" w:cs="Segoe UI"/>
          <w:color w:val="000000" w:themeColor="text1"/>
          <w:sz w:val="20"/>
          <w:szCs w:val="20"/>
        </w:rPr>
        <w:t xml:space="preserve"> email</w:t>
      </w:r>
      <w:r w:rsidR="00035AD8">
        <w:rPr>
          <w:rFonts w:ascii="Segoe UI" w:hAnsi="Segoe UI" w:cs="Segoe UI"/>
          <w:color w:val="000000" w:themeColor="text1"/>
          <w:sz w:val="20"/>
          <w:szCs w:val="20"/>
        </w:rPr>
        <w:t xml:space="preserve">: </w:t>
      </w:r>
      <w:hyperlink r:id="rId11" w:history="1">
        <w:r w:rsidR="00035AD8" w:rsidRPr="00B06C55">
          <w:rPr>
            <w:rStyle w:val="Hyperlink"/>
            <w:rFonts w:ascii="Segoe UI" w:hAnsi="Segoe UI" w:cs="Segoe UI"/>
            <w:sz w:val="20"/>
            <w:szCs w:val="20"/>
          </w:rPr>
          <w:t>MaeV@hrvic.org.au</w:t>
        </w:r>
      </w:hyperlink>
    </w:p>
    <w:p w14:paraId="54C8AE03" w14:textId="77777777" w:rsidR="004A6F42" w:rsidRPr="00E9240B" w:rsidRDefault="004A6F42" w:rsidP="004A6F42">
      <w:pPr>
        <w:rPr>
          <w:rFonts w:ascii="Segoe UI" w:eastAsia="Calibri" w:hAnsi="Segoe UI" w:cs="Segoe UI"/>
          <w:i/>
          <w:sz w:val="20"/>
          <w:szCs w:val="20"/>
          <w:lang w:val="en-AU"/>
        </w:rPr>
      </w:pPr>
      <w:r w:rsidRPr="00E9240B">
        <w:rPr>
          <w:rFonts w:ascii="Segoe UI" w:eastAsia="Calibri" w:hAnsi="Segoe UI" w:cs="Segoe UI"/>
          <w:i/>
          <w:sz w:val="20"/>
          <w:szCs w:val="20"/>
          <w:lang w:val="en-AU"/>
        </w:rPr>
        <w:t xml:space="preserve">HRVic is an equal opportunity employer and service provider and is a proud supporter and ally of all communities. We recognise that people who use drugs come from all cultures, all ethnicities, all genders, all economic 'classes' and all mental and physical abilities. </w:t>
      </w:r>
    </w:p>
    <w:p w14:paraId="6A266D3D" w14:textId="3E3F711E" w:rsidR="6C86FAC4" w:rsidRPr="00E9240B" w:rsidRDefault="6C86FAC4" w:rsidP="4D82312D">
      <w:pPr>
        <w:rPr>
          <w:rFonts w:ascii="Segoe UI" w:eastAsia="Verdana" w:hAnsi="Segoe UI" w:cs="Segoe UI"/>
          <w:color w:val="000000" w:themeColor="text1"/>
          <w:sz w:val="20"/>
          <w:szCs w:val="20"/>
          <w:lang w:val="en"/>
        </w:rPr>
      </w:pPr>
    </w:p>
    <w:p w14:paraId="15D3AF4B" w14:textId="6DF25702" w:rsidR="6C86FAC4" w:rsidRPr="00E9240B" w:rsidRDefault="6C86FAC4" w:rsidP="4D82312D">
      <w:pPr>
        <w:rPr>
          <w:rFonts w:ascii="Segoe UI" w:eastAsia="Calibri" w:hAnsi="Segoe UI" w:cs="Segoe UI"/>
          <w:color w:val="000000" w:themeColor="text1"/>
          <w:sz w:val="22"/>
          <w:szCs w:val="22"/>
        </w:rPr>
      </w:pPr>
    </w:p>
    <w:p w14:paraId="3F5E0045" w14:textId="2CF7A6B3" w:rsidR="6C86FAC4" w:rsidRPr="00E9240B" w:rsidRDefault="6C86FAC4" w:rsidP="4D82312D">
      <w:pPr>
        <w:rPr>
          <w:rFonts w:ascii="Segoe UI" w:eastAsia="Calibri" w:hAnsi="Segoe UI" w:cs="Segoe UI"/>
          <w:color w:val="000000" w:themeColor="text1"/>
          <w:sz w:val="22"/>
          <w:szCs w:val="22"/>
        </w:rPr>
      </w:pPr>
    </w:p>
    <w:p w14:paraId="1446C6AB" w14:textId="3DEC6295" w:rsidR="6C86FAC4" w:rsidRPr="00E9240B" w:rsidRDefault="6C86FAC4" w:rsidP="4D82312D">
      <w:pPr>
        <w:rPr>
          <w:rFonts w:ascii="Segoe UI" w:eastAsia="Calibri" w:hAnsi="Segoe UI" w:cs="Segoe UI"/>
          <w:color w:val="000000" w:themeColor="text1"/>
          <w:sz w:val="22"/>
          <w:szCs w:val="22"/>
        </w:rPr>
      </w:pPr>
    </w:p>
    <w:p w14:paraId="0E4A9CE4" w14:textId="7F35FC0E" w:rsidR="6C86FAC4" w:rsidRPr="00E9240B" w:rsidRDefault="6C86FAC4" w:rsidP="4D82312D">
      <w:pPr>
        <w:rPr>
          <w:rFonts w:ascii="Segoe UI" w:hAnsi="Segoe UI" w:cs="Segoe UI"/>
          <w:sz w:val="22"/>
          <w:szCs w:val="22"/>
        </w:rPr>
      </w:pPr>
    </w:p>
    <w:p w14:paraId="28D45C28" w14:textId="424128EE" w:rsidR="6C86FAC4" w:rsidRPr="00E9240B" w:rsidRDefault="6C86FAC4" w:rsidP="4D82312D">
      <w:pPr>
        <w:rPr>
          <w:rFonts w:ascii="Segoe UI" w:hAnsi="Segoe UI" w:cs="Segoe UI"/>
          <w:sz w:val="22"/>
          <w:szCs w:val="22"/>
        </w:rPr>
      </w:pPr>
      <w:r w:rsidRPr="00E9240B">
        <w:rPr>
          <w:rFonts w:ascii="Segoe UI" w:hAnsi="Segoe UI" w:cs="Segoe UI"/>
          <w:sz w:val="22"/>
          <w:szCs w:val="22"/>
        </w:rPr>
        <w:br/>
      </w:r>
    </w:p>
    <w:p w14:paraId="04A2813D" w14:textId="4006FE47" w:rsidR="2459F64D" w:rsidRPr="00E9240B" w:rsidRDefault="2459F64D" w:rsidP="2459F64D">
      <w:pPr>
        <w:rPr>
          <w:rFonts w:ascii="Segoe UI" w:eastAsia="Calibri" w:hAnsi="Segoe UI" w:cs="Segoe UI"/>
          <w:color w:val="000000" w:themeColor="text1"/>
          <w:sz w:val="22"/>
          <w:szCs w:val="22"/>
        </w:rPr>
      </w:pPr>
      <w:r w:rsidRPr="00E9240B">
        <w:rPr>
          <w:rFonts w:ascii="Segoe UI" w:hAnsi="Segoe UI" w:cs="Segoe UI"/>
          <w:sz w:val="22"/>
          <w:szCs w:val="22"/>
        </w:rPr>
        <w:br/>
      </w:r>
      <w:r w:rsidR="74F9C4D2" w:rsidRPr="00E9240B">
        <w:rPr>
          <w:rFonts w:ascii="Segoe UI" w:eastAsia="Calibri" w:hAnsi="Segoe UI" w:cs="Segoe UI"/>
          <w:color w:val="000000" w:themeColor="text1"/>
          <w:sz w:val="22"/>
          <w:szCs w:val="22"/>
        </w:rPr>
        <w:t xml:space="preserve"> </w:t>
      </w:r>
    </w:p>
    <w:sectPr w:rsidR="2459F64D" w:rsidRPr="00E9240B" w:rsidSect="00CA1149">
      <w:headerReference w:type="default" r:id="rId12"/>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29BED" w14:textId="77777777" w:rsidR="00F11863" w:rsidRDefault="00F11863" w:rsidP="00A633C4">
      <w:pPr>
        <w:spacing w:after="0" w:line="240" w:lineRule="auto"/>
      </w:pPr>
      <w:r>
        <w:separator/>
      </w:r>
    </w:p>
  </w:endnote>
  <w:endnote w:type="continuationSeparator" w:id="0">
    <w:p w14:paraId="20E8DD1F" w14:textId="77777777" w:rsidR="00F11863" w:rsidRDefault="00F11863" w:rsidP="00A633C4">
      <w:pPr>
        <w:spacing w:after="0" w:line="240" w:lineRule="auto"/>
      </w:pPr>
      <w:r>
        <w:continuationSeparator/>
      </w:r>
    </w:p>
  </w:endnote>
  <w:endnote w:type="continuationNotice" w:id="1">
    <w:p w14:paraId="2A564C62" w14:textId="77777777" w:rsidR="00F11863" w:rsidRDefault="00F11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nrope">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775B" w14:textId="61675FA5" w:rsidR="001309EC" w:rsidRDefault="001309EC" w:rsidP="00CA11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85339" w14:textId="77777777" w:rsidR="00F11863" w:rsidRDefault="00F11863" w:rsidP="00A633C4">
      <w:pPr>
        <w:spacing w:after="0" w:line="240" w:lineRule="auto"/>
      </w:pPr>
      <w:r>
        <w:separator/>
      </w:r>
    </w:p>
  </w:footnote>
  <w:footnote w:type="continuationSeparator" w:id="0">
    <w:p w14:paraId="69BB8374" w14:textId="77777777" w:rsidR="00F11863" w:rsidRDefault="00F11863" w:rsidP="00A633C4">
      <w:pPr>
        <w:spacing w:after="0" w:line="240" w:lineRule="auto"/>
      </w:pPr>
      <w:r>
        <w:continuationSeparator/>
      </w:r>
    </w:p>
  </w:footnote>
  <w:footnote w:type="continuationNotice" w:id="1">
    <w:p w14:paraId="27D45FD3" w14:textId="77777777" w:rsidR="00F11863" w:rsidRDefault="00F118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C1CC2" w14:textId="1240941B" w:rsidR="00A633C4" w:rsidRDefault="00A633C4" w:rsidP="00D82CEF">
    <w:pPr>
      <w:pStyle w:val="Header"/>
      <w:jc w:val="center"/>
    </w:pPr>
    <w:r>
      <w:rPr>
        <w:noProof/>
      </w:rPr>
      <w:drawing>
        <wp:inline distT="0" distB="0" distL="0" distR="0" wp14:anchorId="6C99F0E5" wp14:editId="514E7D3C">
          <wp:extent cx="6502726" cy="1118710"/>
          <wp:effectExtent l="0" t="0" r="0" b="5715"/>
          <wp:docPr id="953488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88154" name="Picture 953488154"/>
                  <pic:cNvPicPr/>
                </pic:nvPicPr>
                <pic:blipFill>
                  <a:blip r:embed="rId1">
                    <a:extLst>
                      <a:ext uri="{28A0092B-C50C-407E-A947-70E740481C1C}">
                        <a14:useLocalDpi xmlns:a14="http://schemas.microsoft.com/office/drawing/2010/main" val="0"/>
                      </a:ext>
                    </a:extLst>
                  </a:blip>
                  <a:stretch>
                    <a:fillRect/>
                  </a:stretch>
                </pic:blipFill>
                <pic:spPr>
                  <a:xfrm>
                    <a:off x="0" y="0"/>
                    <a:ext cx="6584609" cy="1132797"/>
                  </a:xfrm>
                  <a:prstGeom prst="rect">
                    <a:avLst/>
                  </a:prstGeom>
                </pic:spPr>
              </pic:pic>
            </a:graphicData>
          </a:graphic>
        </wp:inline>
      </w:drawing>
    </w:r>
  </w:p>
  <w:p w14:paraId="0C13C268" w14:textId="77777777" w:rsidR="00A633C4" w:rsidRDefault="00A633C4">
    <w:pPr>
      <w:pStyle w:val="Header"/>
    </w:pPr>
  </w:p>
</w:hdr>
</file>

<file path=word/intelligence2.xml><?xml version="1.0" encoding="utf-8"?>
<int2:intelligence xmlns:int2="http://schemas.microsoft.com/office/intelligence/2020/intelligence" xmlns:oel="http://schemas.microsoft.com/office/2019/extlst">
  <int2:observations>
    <int2:textHash int2:hashCode="yCEihygzBMNTI+" int2:id="qdTy7Kf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C574"/>
    <w:multiLevelType w:val="multilevel"/>
    <w:tmpl w:val="5532B91A"/>
    <w:lvl w:ilvl="0">
      <w:start w:val="1"/>
      <w:numFmt w:val="bullet"/>
      <w:lvlText w:val="●"/>
      <w:lvlJc w:val="left"/>
      <w:pPr>
        <w:ind w:left="720" w:hanging="360"/>
      </w:pPr>
      <w:rPr>
        <w:rFonts w:ascii="Manrope" w:hAnsi="Manrope"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40594A"/>
    <w:multiLevelType w:val="hybridMultilevel"/>
    <w:tmpl w:val="F350E5A6"/>
    <w:lvl w:ilvl="0" w:tplc="A8704EA8">
      <w:start w:val="1"/>
      <w:numFmt w:val="bullet"/>
      <w:lvlText w:val=""/>
      <w:lvlJc w:val="left"/>
      <w:pPr>
        <w:ind w:left="720" w:hanging="360"/>
      </w:pPr>
      <w:rPr>
        <w:rFonts w:ascii="Symbol" w:hAnsi="Symbol" w:hint="default"/>
      </w:rPr>
    </w:lvl>
    <w:lvl w:ilvl="1" w:tplc="D6A29C3E">
      <w:start w:val="1"/>
      <w:numFmt w:val="bullet"/>
      <w:lvlText w:val="o"/>
      <w:lvlJc w:val="left"/>
      <w:pPr>
        <w:ind w:left="1440" w:hanging="360"/>
      </w:pPr>
      <w:rPr>
        <w:rFonts w:ascii="Courier New" w:hAnsi="Courier New" w:hint="default"/>
      </w:rPr>
    </w:lvl>
    <w:lvl w:ilvl="2" w:tplc="9B2A0E42">
      <w:start w:val="1"/>
      <w:numFmt w:val="bullet"/>
      <w:lvlText w:val=""/>
      <w:lvlJc w:val="left"/>
      <w:pPr>
        <w:ind w:left="2160" w:hanging="360"/>
      </w:pPr>
      <w:rPr>
        <w:rFonts w:ascii="Wingdings" w:hAnsi="Wingdings" w:hint="default"/>
      </w:rPr>
    </w:lvl>
    <w:lvl w:ilvl="3" w:tplc="38B86C52">
      <w:start w:val="1"/>
      <w:numFmt w:val="bullet"/>
      <w:lvlText w:val=""/>
      <w:lvlJc w:val="left"/>
      <w:pPr>
        <w:ind w:left="2880" w:hanging="360"/>
      </w:pPr>
      <w:rPr>
        <w:rFonts w:ascii="Symbol" w:hAnsi="Symbol" w:hint="default"/>
      </w:rPr>
    </w:lvl>
    <w:lvl w:ilvl="4" w:tplc="F2D8E60A">
      <w:start w:val="1"/>
      <w:numFmt w:val="bullet"/>
      <w:lvlText w:val="o"/>
      <w:lvlJc w:val="left"/>
      <w:pPr>
        <w:ind w:left="3600" w:hanging="360"/>
      </w:pPr>
      <w:rPr>
        <w:rFonts w:ascii="Courier New" w:hAnsi="Courier New" w:hint="default"/>
      </w:rPr>
    </w:lvl>
    <w:lvl w:ilvl="5" w:tplc="9ABED6C2">
      <w:start w:val="1"/>
      <w:numFmt w:val="bullet"/>
      <w:lvlText w:val=""/>
      <w:lvlJc w:val="left"/>
      <w:pPr>
        <w:ind w:left="4320" w:hanging="360"/>
      </w:pPr>
      <w:rPr>
        <w:rFonts w:ascii="Wingdings" w:hAnsi="Wingdings" w:hint="default"/>
      </w:rPr>
    </w:lvl>
    <w:lvl w:ilvl="6" w:tplc="530C4AD0">
      <w:start w:val="1"/>
      <w:numFmt w:val="bullet"/>
      <w:lvlText w:val=""/>
      <w:lvlJc w:val="left"/>
      <w:pPr>
        <w:ind w:left="5040" w:hanging="360"/>
      </w:pPr>
      <w:rPr>
        <w:rFonts w:ascii="Symbol" w:hAnsi="Symbol" w:hint="default"/>
      </w:rPr>
    </w:lvl>
    <w:lvl w:ilvl="7" w:tplc="8C3C4614">
      <w:start w:val="1"/>
      <w:numFmt w:val="bullet"/>
      <w:lvlText w:val="o"/>
      <w:lvlJc w:val="left"/>
      <w:pPr>
        <w:ind w:left="5760" w:hanging="360"/>
      </w:pPr>
      <w:rPr>
        <w:rFonts w:ascii="Courier New" w:hAnsi="Courier New" w:hint="default"/>
      </w:rPr>
    </w:lvl>
    <w:lvl w:ilvl="8" w:tplc="03261FF2">
      <w:start w:val="1"/>
      <w:numFmt w:val="bullet"/>
      <w:lvlText w:val=""/>
      <w:lvlJc w:val="left"/>
      <w:pPr>
        <w:ind w:left="6480" w:hanging="360"/>
      </w:pPr>
      <w:rPr>
        <w:rFonts w:ascii="Wingdings" w:hAnsi="Wingdings" w:hint="default"/>
      </w:rPr>
    </w:lvl>
  </w:abstractNum>
  <w:abstractNum w:abstractNumId="2" w15:restartNumberingAfterBreak="0">
    <w:nsid w:val="0929FDF0"/>
    <w:multiLevelType w:val="hybridMultilevel"/>
    <w:tmpl w:val="6C2C494A"/>
    <w:lvl w:ilvl="0" w:tplc="F9A614FE">
      <w:start w:val="1"/>
      <w:numFmt w:val="bullet"/>
      <w:lvlText w:val="-"/>
      <w:lvlJc w:val="left"/>
      <w:pPr>
        <w:ind w:left="720" w:hanging="360"/>
      </w:pPr>
      <w:rPr>
        <w:rFonts w:ascii="Aptos" w:hAnsi="Aptos" w:hint="default"/>
      </w:rPr>
    </w:lvl>
    <w:lvl w:ilvl="1" w:tplc="9514A2A0">
      <w:start w:val="1"/>
      <w:numFmt w:val="bullet"/>
      <w:lvlText w:val="o"/>
      <w:lvlJc w:val="left"/>
      <w:pPr>
        <w:ind w:left="1440" w:hanging="360"/>
      </w:pPr>
      <w:rPr>
        <w:rFonts w:ascii="Courier New" w:hAnsi="Courier New" w:hint="default"/>
      </w:rPr>
    </w:lvl>
    <w:lvl w:ilvl="2" w:tplc="6CB6E4DE">
      <w:start w:val="1"/>
      <w:numFmt w:val="bullet"/>
      <w:lvlText w:val=""/>
      <w:lvlJc w:val="left"/>
      <w:pPr>
        <w:ind w:left="2160" w:hanging="360"/>
      </w:pPr>
      <w:rPr>
        <w:rFonts w:ascii="Wingdings" w:hAnsi="Wingdings" w:hint="default"/>
      </w:rPr>
    </w:lvl>
    <w:lvl w:ilvl="3" w:tplc="BEDC9FA0">
      <w:start w:val="1"/>
      <w:numFmt w:val="bullet"/>
      <w:lvlText w:val=""/>
      <w:lvlJc w:val="left"/>
      <w:pPr>
        <w:ind w:left="2880" w:hanging="360"/>
      </w:pPr>
      <w:rPr>
        <w:rFonts w:ascii="Symbol" w:hAnsi="Symbol" w:hint="default"/>
      </w:rPr>
    </w:lvl>
    <w:lvl w:ilvl="4" w:tplc="25D81FB4">
      <w:start w:val="1"/>
      <w:numFmt w:val="bullet"/>
      <w:lvlText w:val="o"/>
      <w:lvlJc w:val="left"/>
      <w:pPr>
        <w:ind w:left="3600" w:hanging="360"/>
      </w:pPr>
      <w:rPr>
        <w:rFonts w:ascii="Courier New" w:hAnsi="Courier New" w:hint="default"/>
      </w:rPr>
    </w:lvl>
    <w:lvl w:ilvl="5" w:tplc="B98CCA76">
      <w:start w:val="1"/>
      <w:numFmt w:val="bullet"/>
      <w:lvlText w:val=""/>
      <w:lvlJc w:val="left"/>
      <w:pPr>
        <w:ind w:left="4320" w:hanging="360"/>
      </w:pPr>
      <w:rPr>
        <w:rFonts w:ascii="Wingdings" w:hAnsi="Wingdings" w:hint="default"/>
      </w:rPr>
    </w:lvl>
    <w:lvl w:ilvl="6" w:tplc="84504FC0">
      <w:start w:val="1"/>
      <w:numFmt w:val="bullet"/>
      <w:lvlText w:val=""/>
      <w:lvlJc w:val="left"/>
      <w:pPr>
        <w:ind w:left="5040" w:hanging="360"/>
      </w:pPr>
      <w:rPr>
        <w:rFonts w:ascii="Symbol" w:hAnsi="Symbol" w:hint="default"/>
      </w:rPr>
    </w:lvl>
    <w:lvl w:ilvl="7" w:tplc="13506B44">
      <w:start w:val="1"/>
      <w:numFmt w:val="bullet"/>
      <w:lvlText w:val="o"/>
      <w:lvlJc w:val="left"/>
      <w:pPr>
        <w:ind w:left="5760" w:hanging="360"/>
      </w:pPr>
      <w:rPr>
        <w:rFonts w:ascii="Courier New" w:hAnsi="Courier New" w:hint="default"/>
      </w:rPr>
    </w:lvl>
    <w:lvl w:ilvl="8" w:tplc="99642194">
      <w:start w:val="1"/>
      <w:numFmt w:val="bullet"/>
      <w:lvlText w:val=""/>
      <w:lvlJc w:val="left"/>
      <w:pPr>
        <w:ind w:left="6480" w:hanging="360"/>
      </w:pPr>
      <w:rPr>
        <w:rFonts w:ascii="Wingdings" w:hAnsi="Wingdings" w:hint="default"/>
      </w:rPr>
    </w:lvl>
  </w:abstractNum>
  <w:abstractNum w:abstractNumId="3" w15:restartNumberingAfterBreak="0">
    <w:nsid w:val="09D61EA0"/>
    <w:multiLevelType w:val="hybridMultilevel"/>
    <w:tmpl w:val="5E4AC588"/>
    <w:lvl w:ilvl="0" w:tplc="64DA797C">
      <w:start w:val="1"/>
      <w:numFmt w:val="bullet"/>
      <w:lvlText w:val="-"/>
      <w:lvlJc w:val="left"/>
      <w:pPr>
        <w:ind w:left="720" w:hanging="360"/>
      </w:pPr>
      <w:rPr>
        <w:rFonts w:ascii="Aptos" w:hAnsi="Aptos" w:hint="default"/>
      </w:rPr>
    </w:lvl>
    <w:lvl w:ilvl="1" w:tplc="EF680394">
      <w:start w:val="1"/>
      <w:numFmt w:val="bullet"/>
      <w:lvlText w:val="o"/>
      <w:lvlJc w:val="left"/>
      <w:pPr>
        <w:ind w:left="1440" w:hanging="360"/>
      </w:pPr>
      <w:rPr>
        <w:rFonts w:ascii="Courier New" w:hAnsi="Courier New" w:hint="default"/>
      </w:rPr>
    </w:lvl>
    <w:lvl w:ilvl="2" w:tplc="AECC51EE">
      <w:start w:val="1"/>
      <w:numFmt w:val="bullet"/>
      <w:lvlText w:val=""/>
      <w:lvlJc w:val="left"/>
      <w:pPr>
        <w:ind w:left="2160" w:hanging="360"/>
      </w:pPr>
      <w:rPr>
        <w:rFonts w:ascii="Wingdings" w:hAnsi="Wingdings" w:hint="default"/>
      </w:rPr>
    </w:lvl>
    <w:lvl w:ilvl="3" w:tplc="76E24912">
      <w:start w:val="1"/>
      <w:numFmt w:val="bullet"/>
      <w:lvlText w:val=""/>
      <w:lvlJc w:val="left"/>
      <w:pPr>
        <w:ind w:left="2880" w:hanging="360"/>
      </w:pPr>
      <w:rPr>
        <w:rFonts w:ascii="Symbol" w:hAnsi="Symbol" w:hint="default"/>
      </w:rPr>
    </w:lvl>
    <w:lvl w:ilvl="4" w:tplc="A6C09580">
      <w:start w:val="1"/>
      <w:numFmt w:val="bullet"/>
      <w:lvlText w:val="o"/>
      <w:lvlJc w:val="left"/>
      <w:pPr>
        <w:ind w:left="3600" w:hanging="360"/>
      </w:pPr>
      <w:rPr>
        <w:rFonts w:ascii="Courier New" w:hAnsi="Courier New" w:hint="default"/>
      </w:rPr>
    </w:lvl>
    <w:lvl w:ilvl="5" w:tplc="F974A260">
      <w:start w:val="1"/>
      <w:numFmt w:val="bullet"/>
      <w:lvlText w:val=""/>
      <w:lvlJc w:val="left"/>
      <w:pPr>
        <w:ind w:left="4320" w:hanging="360"/>
      </w:pPr>
      <w:rPr>
        <w:rFonts w:ascii="Wingdings" w:hAnsi="Wingdings" w:hint="default"/>
      </w:rPr>
    </w:lvl>
    <w:lvl w:ilvl="6" w:tplc="B410562C">
      <w:start w:val="1"/>
      <w:numFmt w:val="bullet"/>
      <w:lvlText w:val=""/>
      <w:lvlJc w:val="left"/>
      <w:pPr>
        <w:ind w:left="5040" w:hanging="360"/>
      </w:pPr>
      <w:rPr>
        <w:rFonts w:ascii="Symbol" w:hAnsi="Symbol" w:hint="default"/>
      </w:rPr>
    </w:lvl>
    <w:lvl w:ilvl="7" w:tplc="2B3045BE">
      <w:start w:val="1"/>
      <w:numFmt w:val="bullet"/>
      <w:lvlText w:val="o"/>
      <w:lvlJc w:val="left"/>
      <w:pPr>
        <w:ind w:left="5760" w:hanging="360"/>
      </w:pPr>
      <w:rPr>
        <w:rFonts w:ascii="Courier New" w:hAnsi="Courier New" w:hint="default"/>
      </w:rPr>
    </w:lvl>
    <w:lvl w:ilvl="8" w:tplc="F9F00C8E">
      <w:start w:val="1"/>
      <w:numFmt w:val="bullet"/>
      <w:lvlText w:val=""/>
      <w:lvlJc w:val="left"/>
      <w:pPr>
        <w:ind w:left="6480" w:hanging="360"/>
      </w:pPr>
      <w:rPr>
        <w:rFonts w:ascii="Wingdings" w:hAnsi="Wingdings" w:hint="default"/>
      </w:rPr>
    </w:lvl>
  </w:abstractNum>
  <w:abstractNum w:abstractNumId="4" w15:restartNumberingAfterBreak="0">
    <w:nsid w:val="0F547AF5"/>
    <w:multiLevelType w:val="hybridMultilevel"/>
    <w:tmpl w:val="C3D202AE"/>
    <w:lvl w:ilvl="0" w:tplc="2F042804">
      <w:start w:val="1"/>
      <w:numFmt w:val="bullet"/>
      <w:lvlText w:val="-"/>
      <w:lvlJc w:val="left"/>
      <w:pPr>
        <w:ind w:left="720" w:hanging="360"/>
      </w:pPr>
      <w:rPr>
        <w:rFonts w:ascii="Aptos" w:hAnsi="Aptos" w:hint="default"/>
      </w:rPr>
    </w:lvl>
    <w:lvl w:ilvl="1" w:tplc="8DD4631A">
      <w:start w:val="1"/>
      <w:numFmt w:val="bullet"/>
      <w:lvlText w:val="o"/>
      <w:lvlJc w:val="left"/>
      <w:pPr>
        <w:ind w:left="1440" w:hanging="360"/>
      </w:pPr>
      <w:rPr>
        <w:rFonts w:ascii="Courier New" w:hAnsi="Courier New" w:hint="default"/>
      </w:rPr>
    </w:lvl>
    <w:lvl w:ilvl="2" w:tplc="5F907826">
      <w:start w:val="1"/>
      <w:numFmt w:val="bullet"/>
      <w:lvlText w:val=""/>
      <w:lvlJc w:val="left"/>
      <w:pPr>
        <w:ind w:left="2160" w:hanging="360"/>
      </w:pPr>
      <w:rPr>
        <w:rFonts w:ascii="Wingdings" w:hAnsi="Wingdings" w:hint="default"/>
      </w:rPr>
    </w:lvl>
    <w:lvl w:ilvl="3" w:tplc="EC6CA5D8">
      <w:start w:val="1"/>
      <w:numFmt w:val="bullet"/>
      <w:lvlText w:val=""/>
      <w:lvlJc w:val="left"/>
      <w:pPr>
        <w:ind w:left="2880" w:hanging="360"/>
      </w:pPr>
      <w:rPr>
        <w:rFonts w:ascii="Symbol" w:hAnsi="Symbol" w:hint="default"/>
      </w:rPr>
    </w:lvl>
    <w:lvl w:ilvl="4" w:tplc="CD12A68A">
      <w:start w:val="1"/>
      <w:numFmt w:val="bullet"/>
      <w:lvlText w:val="o"/>
      <w:lvlJc w:val="left"/>
      <w:pPr>
        <w:ind w:left="3600" w:hanging="360"/>
      </w:pPr>
      <w:rPr>
        <w:rFonts w:ascii="Courier New" w:hAnsi="Courier New" w:hint="default"/>
      </w:rPr>
    </w:lvl>
    <w:lvl w:ilvl="5" w:tplc="6C0EF562">
      <w:start w:val="1"/>
      <w:numFmt w:val="bullet"/>
      <w:lvlText w:val=""/>
      <w:lvlJc w:val="left"/>
      <w:pPr>
        <w:ind w:left="4320" w:hanging="360"/>
      </w:pPr>
      <w:rPr>
        <w:rFonts w:ascii="Wingdings" w:hAnsi="Wingdings" w:hint="default"/>
      </w:rPr>
    </w:lvl>
    <w:lvl w:ilvl="6" w:tplc="771E5290">
      <w:start w:val="1"/>
      <w:numFmt w:val="bullet"/>
      <w:lvlText w:val=""/>
      <w:lvlJc w:val="left"/>
      <w:pPr>
        <w:ind w:left="5040" w:hanging="360"/>
      </w:pPr>
      <w:rPr>
        <w:rFonts w:ascii="Symbol" w:hAnsi="Symbol" w:hint="default"/>
      </w:rPr>
    </w:lvl>
    <w:lvl w:ilvl="7" w:tplc="D758C9F8">
      <w:start w:val="1"/>
      <w:numFmt w:val="bullet"/>
      <w:lvlText w:val="o"/>
      <w:lvlJc w:val="left"/>
      <w:pPr>
        <w:ind w:left="5760" w:hanging="360"/>
      </w:pPr>
      <w:rPr>
        <w:rFonts w:ascii="Courier New" w:hAnsi="Courier New" w:hint="default"/>
      </w:rPr>
    </w:lvl>
    <w:lvl w:ilvl="8" w:tplc="B19A0112">
      <w:start w:val="1"/>
      <w:numFmt w:val="bullet"/>
      <w:lvlText w:val=""/>
      <w:lvlJc w:val="left"/>
      <w:pPr>
        <w:ind w:left="6480" w:hanging="360"/>
      </w:pPr>
      <w:rPr>
        <w:rFonts w:ascii="Wingdings" w:hAnsi="Wingdings" w:hint="default"/>
      </w:rPr>
    </w:lvl>
  </w:abstractNum>
  <w:abstractNum w:abstractNumId="5" w15:restartNumberingAfterBreak="0">
    <w:nsid w:val="133A1940"/>
    <w:multiLevelType w:val="hybridMultilevel"/>
    <w:tmpl w:val="0A5CE37A"/>
    <w:lvl w:ilvl="0" w:tplc="39CA54BA">
      <w:start w:val="1"/>
      <w:numFmt w:val="bullet"/>
      <w:lvlText w:val=""/>
      <w:lvlJc w:val="left"/>
      <w:pPr>
        <w:ind w:left="720" w:hanging="360"/>
      </w:pPr>
      <w:rPr>
        <w:rFonts w:ascii="Symbol" w:hAnsi="Symbol" w:hint="default"/>
      </w:rPr>
    </w:lvl>
    <w:lvl w:ilvl="1" w:tplc="BF128F16">
      <w:start w:val="1"/>
      <w:numFmt w:val="bullet"/>
      <w:lvlText w:val="o"/>
      <w:lvlJc w:val="left"/>
      <w:pPr>
        <w:ind w:left="1440" w:hanging="360"/>
      </w:pPr>
      <w:rPr>
        <w:rFonts w:ascii="Courier New" w:hAnsi="Courier New" w:hint="default"/>
      </w:rPr>
    </w:lvl>
    <w:lvl w:ilvl="2" w:tplc="DF08DC2C">
      <w:start w:val="1"/>
      <w:numFmt w:val="bullet"/>
      <w:lvlText w:val=""/>
      <w:lvlJc w:val="left"/>
      <w:pPr>
        <w:ind w:left="2160" w:hanging="360"/>
      </w:pPr>
      <w:rPr>
        <w:rFonts w:ascii="Wingdings" w:hAnsi="Wingdings" w:hint="default"/>
      </w:rPr>
    </w:lvl>
    <w:lvl w:ilvl="3" w:tplc="045C8CA6">
      <w:start w:val="1"/>
      <w:numFmt w:val="bullet"/>
      <w:lvlText w:val=""/>
      <w:lvlJc w:val="left"/>
      <w:pPr>
        <w:ind w:left="2880" w:hanging="360"/>
      </w:pPr>
      <w:rPr>
        <w:rFonts w:ascii="Symbol" w:hAnsi="Symbol" w:hint="default"/>
      </w:rPr>
    </w:lvl>
    <w:lvl w:ilvl="4" w:tplc="3FECA26A">
      <w:start w:val="1"/>
      <w:numFmt w:val="bullet"/>
      <w:lvlText w:val="o"/>
      <w:lvlJc w:val="left"/>
      <w:pPr>
        <w:ind w:left="3600" w:hanging="360"/>
      </w:pPr>
      <w:rPr>
        <w:rFonts w:ascii="Courier New" w:hAnsi="Courier New" w:hint="default"/>
      </w:rPr>
    </w:lvl>
    <w:lvl w:ilvl="5" w:tplc="675A7E70">
      <w:start w:val="1"/>
      <w:numFmt w:val="bullet"/>
      <w:lvlText w:val=""/>
      <w:lvlJc w:val="left"/>
      <w:pPr>
        <w:ind w:left="4320" w:hanging="360"/>
      </w:pPr>
      <w:rPr>
        <w:rFonts w:ascii="Wingdings" w:hAnsi="Wingdings" w:hint="default"/>
      </w:rPr>
    </w:lvl>
    <w:lvl w:ilvl="6" w:tplc="09229E10">
      <w:start w:val="1"/>
      <w:numFmt w:val="bullet"/>
      <w:lvlText w:val=""/>
      <w:lvlJc w:val="left"/>
      <w:pPr>
        <w:ind w:left="5040" w:hanging="360"/>
      </w:pPr>
      <w:rPr>
        <w:rFonts w:ascii="Symbol" w:hAnsi="Symbol" w:hint="default"/>
      </w:rPr>
    </w:lvl>
    <w:lvl w:ilvl="7" w:tplc="579C8AA4">
      <w:start w:val="1"/>
      <w:numFmt w:val="bullet"/>
      <w:lvlText w:val="o"/>
      <w:lvlJc w:val="left"/>
      <w:pPr>
        <w:ind w:left="5760" w:hanging="360"/>
      </w:pPr>
      <w:rPr>
        <w:rFonts w:ascii="Courier New" w:hAnsi="Courier New" w:hint="default"/>
      </w:rPr>
    </w:lvl>
    <w:lvl w:ilvl="8" w:tplc="1F2AE1BC">
      <w:start w:val="1"/>
      <w:numFmt w:val="bullet"/>
      <w:lvlText w:val=""/>
      <w:lvlJc w:val="left"/>
      <w:pPr>
        <w:ind w:left="6480" w:hanging="360"/>
      </w:pPr>
      <w:rPr>
        <w:rFonts w:ascii="Wingdings" w:hAnsi="Wingdings" w:hint="default"/>
      </w:rPr>
    </w:lvl>
  </w:abstractNum>
  <w:abstractNum w:abstractNumId="6" w15:restartNumberingAfterBreak="0">
    <w:nsid w:val="36EFA33E"/>
    <w:multiLevelType w:val="hybridMultilevel"/>
    <w:tmpl w:val="59A0BF3A"/>
    <w:lvl w:ilvl="0" w:tplc="CC6E1C30">
      <w:start w:val="1"/>
      <w:numFmt w:val="bullet"/>
      <w:lvlText w:val="-"/>
      <w:lvlJc w:val="left"/>
      <w:pPr>
        <w:ind w:left="720" w:hanging="360"/>
      </w:pPr>
      <w:rPr>
        <w:rFonts w:ascii="Aptos" w:hAnsi="Aptos" w:hint="default"/>
      </w:rPr>
    </w:lvl>
    <w:lvl w:ilvl="1" w:tplc="C0728076">
      <w:start w:val="1"/>
      <w:numFmt w:val="bullet"/>
      <w:lvlText w:val="o"/>
      <w:lvlJc w:val="left"/>
      <w:pPr>
        <w:ind w:left="1440" w:hanging="360"/>
      </w:pPr>
      <w:rPr>
        <w:rFonts w:ascii="Courier New" w:hAnsi="Courier New" w:hint="default"/>
      </w:rPr>
    </w:lvl>
    <w:lvl w:ilvl="2" w:tplc="AEB024B0">
      <w:start w:val="1"/>
      <w:numFmt w:val="bullet"/>
      <w:lvlText w:val=""/>
      <w:lvlJc w:val="left"/>
      <w:pPr>
        <w:ind w:left="2160" w:hanging="360"/>
      </w:pPr>
      <w:rPr>
        <w:rFonts w:ascii="Wingdings" w:hAnsi="Wingdings" w:hint="default"/>
      </w:rPr>
    </w:lvl>
    <w:lvl w:ilvl="3" w:tplc="ED4C2DEA">
      <w:start w:val="1"/>
      <w:numFmt w:val="bullet"/>
      <w:lvlText w:val=""/>
      <w:lvlJc w:val="left"/>
      <w:pPr>
        <w:ind w:left="2880" w:hanging="360"/>
      </w:pPr>
      <w:rPr>
        <w:rFonts w:ascii="Symbol" w:hAnsi="Symbol" w:hint="default"/>
      </w:rPr>
    </w:lvl>
    <w:lvl w:ilvl="4" w:tplc="B31A8B42">
      <w:start w:val="1"/>
      <w:numFmt w:val="bullet"/>
      <w:lvlText w:val="o"/>
      <w:lvlJc w:val="left"/>
      <w:pPr>
        <w:ind w:left="3600" w:hanging="360"/>
      </w:pPr>
      <w:rPr>
        <w:rFonts w:ascii="Courier New" w:hAnsi="Courier New" w:hint="default"/>
      </w:rPr>
    </w:lvl>
    <w:lvl w:ilvl="5" w:tplc="019E5CF4">
      <w:start w:val="1"/>
      <w:numFmt w:val="bullet"/>
      <w:lvlText w:val=""/>
      <w:lvlJc w:val="left"/>
      <w:pPr>
        <w:ind w:left="4320" w:hanging="360"/>
      </w:pPr>
      <w:rPr>
        <w:rFonts w:ascii="Wingdings" w:hAnsi="Wingdings" w:hint="default"/>
      </w:rPr>
    </w:lvl>
    <w:lvl w:ilvl="6" w:tplc="8D3816C4">
      <w:start w:val="1"/>
      <w:numFmt w:val="bullet"/>
      <w:lvlText w:val=""/>
      <w:lvlJc w:val="left"/>
      <w:pPr>
        <w:ind w:left="5040" w:hanging="360"/>
      </w:pPr>
      <w:rPr>
        <w:rFonts w:ascii="Symbol" w:hAnsi="Symbol" w:hint="default"/>
      </w:rPr>
    </w:lvl>
    <w:lvl w:ilvl="7" w:tplc="D7B27946">
      <w:start w:val="1"/>
      <w:numFmt w:val="bullet"/>
      <w:lvlText w:val="o"/>
      <w:lvlJc w:val="left"/>
      <w:pPr>
        <w:ind w:left="5760" w:hanging="360"/>
      </w:pPr>
      <w:rPr>
        <w:rFonts w:ascii="Courier New" w:hAnsi="Courier New" w:hint="default"/>
      </w:rPr>
    </w:lvl>
    <w:lvl w:ilvl="8" w:tplc="0FD27060">
      <w:start w:val="1"/>
      <w:numFmt w:val="bullet"/>
      <w:lvlText w:val=""/>
      <w:lvlJc w:val="left"/>
      <w:pPr>
        <w:ind w:left="6480" w:hanging="360"/>
      </w:pPr>
      <w:rPr>
        <w:rFonts w:ascii="Wingdings" w:hAnsi="Wingdings" w:hint="default"/>
      </w:rPr>
    </w:lvl>
  </w:abstractNum>
  <w:abstractNum w:abstractNumId="7" w15:restartNumberingAfterBreak="0">
    <w:nsid w:val="37636CCC"/>
    <w:multiLevelType w:val="hybridMultilevel"/>
    <w:tmpl w:val="25EE91F2"/>
    <w:lvl w:ilvl="0" w:tplc="536A611C">
      <w:start w:val="1"/>
      <w:numFmt w:val="bullet"/>
      <w:lvlText w:val=""/>
      <w:lvlJc w:val="left"/>
      <w:pPr>
        <w:ind w:left="720" w:hanging="360"/>
      </w:pPr>
      <w:rPr>
        <w:rFonts w:ascii="Symbol" w:hAnsi="Symbol" w:hint="default"/>
      </w:rPr>
    </w:lvl>
    <w:lvl w:ilvl="1" w:tplc="C42C69A2">
      <w:start w:val="1"/>
      <w:numFmt w:val="bullet"/>
      <w:lvlText w:val="o"/>
      <w:lvlJc w:val="left"/>
      <w:pPr>
        <w:ind w:left="1440" w:hanging="360"/>
      </w:pPr>
      <w:rPr>
        <w:rFonts w:ascii="Courier New" w:hAnsi="Courier New" w:hint="default"/>
      </w:rPr>
    </w:lvl>
    <w:lvl w:ilvl="2" w:tplc="F61AF66E">
      <w:start w:val="1"/>
      <w:numFmt w:val="bullet"/>
      <w:lvlText w:val=""/>
      <w:lvlJc w:val="left"/>
      <w:pPr>
        <w:ind w:left="2160" w:hanging="360"/>
      </w:pPr>
      <w:rPr>
        <w:rFonts w:ascii="Wingdings" w:hAnsi="Wingdings" w:hint="default"/>
      </w:rPr>
    </w:lvl>
    <w:lvl w:ilvl="3" w:tplc="5B788454">
      <w:start w:val="1"/>
      <w:numFmt w:val="bullet"/>
      <w:lvlText w:val=""/>
      <w:lvlJc w:val="left"/>
      <w:pPr>
        <w:ind w:left="2880" w:hanging="360"/>
      </w:pPr>
      <w:rPr>
        <w:rFonts w:ascii="Symbol" w:hAnsi="Symbol" w:hint="default"/>
      </w:rPr>
    </w:lvl>
    <w:lvl w:ilvl="4" w:tplc="2330415E">
      <w:start w:val="1"/>
      <w:numFmt w:val="bullet"/>
      <w:lvlText w:val="o"/>
      <w:lvlJc w:val="left"/>
      <w:pPr>
        <w:ind w:left="3600" w:hanging="360"/>
      </w:pPr>
      <w:rPr>
        <w:rFonts w:ascii="Courier New" w:hAnsi="Courier New" w:hint="default"/>
      </w:rPr>
    </w:lvl>
    <w:lvl w:ilvl="5" w:tplc="15166756">
      <w:start w:val="1"/>
      <w:numFmt w:val="bullet"/>
      <w:lvlText w:val=""/>
      <w:lvlJc w:val="left"/>
      <w:pPr>
        <w:ind w:left="4320" w:hanging="360"/>
      </w:pPr>
      <w:rPr>
        <w:rFonts w:ascii="Wingdings" w:hAnsi="Wingdings" w:hint="default"/>
      </w:rPr>
    </w:lvl>
    <w:lvl w:ilvl="6" w:tplc="C8D8897E">
      <w:start w:val="1"/>
      <w:numFmt w:val="bullet"/>
      <w:lvlText w:val=""/>
      <w:lvlJc w:val="left"/>
      <w:pPr>
        <w:ind w:left="5040" w:hanging="360"/>
      </w:pPr>
      <w:rPr>
        <w:rFonts w:ascii="Symbol" w:hAnsi="Symbol" w:hint="default"/>
      </w:rPr>
    </w:lvl>
    <w:lvl w:ilvl="7" w:tplc="4E72FA5A">
      <w:start w:val="1"/>
      <w:numFmt w:val="bullet"/>
      <w:lvlText w:val="o"/>
      <w:lvlJc w:val="left"/>
      <w:pPr>
        <w:ind w:left="5760" w:hanging="360"/>
      </w:pPr>
      <w:rPr>
        <w:rFonts w:ascii="Courier New" w:hAnsi="Courier New" w:hint="default"/>
      </w:rPr>
    </w:lvl>
    <w:lvl w:ilvl="8" w:tplc="06DEC6FA">
      <w:start w:val="1"/>
      <w:numFmt w:val="bullet"/>
      <w:lvlText w:val=""/>
      <w:lvlJc w:val="left"/>
      <w:pPr>
        <w:ind w:left="6480" w:hanging="360"/>
      </w:pPr>
      <w:rPr>
        <w:rFonts w:ascii="Wingdings" w:hAnsi="Wingdings" w:hint="default"/>
      </w:rPr>
    </w:lvl>
  </w:abstractNum>
  <w:abstractNum w:abstractNumId="8" w15:restartNumberingAfterBreak="0">
    <w:nsid w:val="3A651718"/>
    <w:multiLevelType w:val="hybridMultilevel"/>
    <w:tmpl w:val="4022DF02"/>
    <w:lvl w:ilvl="0" w:tplc="D57C88D4">
      <w:start w:val="1"/>
      <w:numFmt w:val="bullet"/>
      <w:lvlText w:val="-"/>
      <w:lvlJc w:val="left"/>
      <w:pPr>
        <w:ind w:left="720" w:hanging="360"/>
      </w:pPr>
      <w:rPr>
        <w:rFonts w:ascii="Aptos" w:hAnsi="Aptos" w:hint="default"/>
      </w:rPr>
    </w:lvl>
    <w:lvl w:ilvl="1" w:tplc="D87CA248">
      <w:start w:val="1"/>
      <w:numFmt w:val="bullet"/>
      <w:lvlText w:val="o"/>
      <w:lvlJc w:val="left"/>
      <w:pPr>
        <w:ind w:left="1440" w:hanging="360"/>
      </w:pPr>
      <w:rPr>
        <w:rFonts w:ascii="Courier New" w:hAnsi="Courier New" w:hint="default"/>
      </w:rPr>
    </w:lvl>
    <w:lvl w:ilvl="2" w:tplc="37DC542E">
      <w:start w:val="1"/>
      <w:numFmt w:val="bullet"/>
      <w:lvlText w:val=""/>
      <w:lvlJc w:val="left"/>
      <w:pPr>
        <w:ind w:left="2160" w:hanging="360"/>
      </w:pPr>
      <w:rPr>
        <w:rFonts w:ascii="Wingdings" w:hAnsi="Wingdings" w:hint="default"/>
      </w:rPr>
    </w:lvl>
    <w:lvl w:ilvl="3" w:tplc="C4904A66">
      <w:start w:val="1"/>
      <w:numFmt w:val="bullet"/>
      <w:lvlText w:val=""/>
      <w:lvlJc w:val="left"/>
      <w:pPr>
        <w:ind w:left="2880" w:hanging="360"/>
      </w:pPr>
      <w:rPr>
        <w:rFonts w:ascii="Symbol" w:hAnsi="Symbol" w:hint="default"/>
      </w:rPr>
    </w:lvl>
    <w:lvl w:ilvl="4" w:tplc="92926206">
      <w:start w:val="1"/>
      <w:numFmt w:val="bullet"/>
      <w:lvlText w:val="o"/>
      <w:lvlJc w:val="left"/>
      <w:pPr>
        <w:ind w:left="3600" w:hanging="360"/>
      </w:pPr>
      <w:rPr>
        <w:rFonts w:ascii="Courier New" w:hAnsi="Courier New" w:hint="default"/>
      </w:rPr>
    </w:lvl>
    <w:lvl w:ilvl="5" w:tplc="EE802D9C">
      <w:start w:val="1"/>
      <w:numFmt w:val="bullet"/>
      <w:lvlText w:val=""/>
      <w:lvlJc w:val="left"/>
      <w:pPr>
        <w:ind w:left="4320" w:hanging="360"/>
      </w:pPr>
      <w:rPr>
        <w:rFonts w:ascii="Wingdings" w:hAnsi="Wingdings" w:hint="default"/>
      </w:rPr>
    </w:lvl>
    <w:lvl w:ilvl="6" w:tplc="2806CC56">
      <w:start w:val="1"/>
      <w:numFmt w:val="bullet"/>
      <w:lvlText w:val=""/>
      <w:lvlJc w:val="left"/>
      <w:pPr>
        <w:ind w:left="5040" w:hanging="360"/>
      </w:pPr>
      <w:rPr>
        <w:rFonts w:ascii="Symbol" w:hAnsi="Symbol" w:hint="default"/>
      </w:rPr>
    </w:lvl>
    <w:lvl w:ilvl="7" w:tplc="ABE63782">
      <w:start w:val="1"/>
      <w:numFmt w:val="bullet"/>
      <w:lvlText w:val="o"/>
      <w:lvlJc w:val="left"/>
      <w:pPr>
        <w:ind w:left="5760" w:hanging="360"/>
      </w:pPr>
      <w:rPr>
        <w:rFonts w:ascii="Courier New" w:hAnsi="Courier New" w:hint="default"/>
      </w:rPr>
    </w:lvl>
    <w:lvl w:ilvl="8" w:tplc="F78447A0">
      <w:start w:val="1"/>
      <w:numFmt w:val="bullet"/>
      <w:lvlText w:val=""/>
      <w:lvlJc w:val="left"/>
      <w:pPr>
        <w:ind w:left="6480" w:hanging="360"/>
      </w:pPr>
      <w:rPr>
        <w:rFonts w:ascii="Wingdings" w:hAnsi="Wingdings" w:hint="default"/>
      </w:rPr>
    </w:lvl>
  </w:abstractNum>
  <w:abstractNum w:abstractNumId="9" w15:restartNumberingAfterBreak="0">
    <w:nsid w:val="3D1CB38F"/>
    <w:multiLevelType w:val="hybridMultilevel"/>
    <w:tmpl w:val="5FCEC7A6"/>
    <w:lvl w:ilvl="0" w:tplc="DFB48848">
      <w:start w:val="1"/>
      <w:numFmt w:val="bullet"/>
      <w:lvlText w:val="-"/>
      <w:lvlJc w:val="left"/>
      <w:pPr>
        <w:ind w:left="720" w:hanging="360"/>
      </w:pPr>
      <w:rPr>
        <w:rFonts w:ascii="Aptos" w:hAnsi="Aptos" w:hint="default"/>
      </w:rPr>
    </w:lvl>
    <w:lvl w:ilvl="1" w:tplc="AAD2A6F2">
      <w:start w:val="1"/>
      <w:numFmt w:val="bullet"/>
      <w:lvlText w:val="o"/>
      <w:lvlJc w:val="left"/>
      <w:pPr>
        <w:ind w:left="1440" w:hanging="360"/>
      </w:pPr>
      <w:rPr>
        <w:rFonts w:ascii="Courier New" w:hAnsi="Courier New" w:hint="default"/>
      </w:rPr>
    </w:lvl>
    <w:lvl w:ilvl="2" w:tplc="20A845C2">
      <w:start w:val="1"/>
      <w:numFmt w:val="bullet"/>
      <w:lvlText w:val=""/>
      <w:lvlJc w:val="left"/>
      <w:pPr>
        <w:ind w:left="2160" w:hanging="360"/>
      </w:pPr>
      <w:rPr>
        <w:rFonts w:ascii="Wingdings" w:hAnsi="Wingdings" w:hint="default"/>
      </w:rPr>
    </w:lvl>
    <w:lvl w:ilvl="3" w:tplc="A4142B16">
      <w:start w:val="1"/>
      <w:numFmt w:val="bullet"/>
      <w:lvlText w:val=""/>
      <w:lvlJc w:val="left"/>
      <w:pPr>
        <w:ind w:left="2880" w:hanging="360"/>
      </w:pPr>
      <w:rPr>
        <w:rFonts w:ascii="Symbol" w:hAnsi="Symbol" w:hint="default"/>
      </w:rPr>
    </w:lvl>
    <w:lvl w:ilvl="4" w:tplc="736C96B0">
      <w:start w:val="1"/>
      <w:numFmt w:val="bullet"/>
      <w:lvlText w:val="o"/>
      <w:lvlJc w:val="left"/>
      <w:pPr>
        <w:ind w:left="3600" w:hanging="360"/>
      </w:pPr>
      <w:rPr>
        <w:rFonts w:ascii="Courier New" w:hAnsi="Courier New" w:hint="default"/>
      </w:rPr>
    </w:lvl>
    <w:lvl w:ilvl="5" w:tplc="6EB21054">
      <w:start w:val="1"/>
      <w:numFmt w:val="bullet"/>
      <w:lvlText w:val=""/>
      <w:lvlJc w:val="left"/>
      <w:pPr>
        <w:ind w:left="4320" w:hanging="360"/>
      </w:pPr>
      <w:rPr>
        <w:rFonts w:ascii="Wingdings" w:hAnsi="Wingdings" w:hint="default"/>
      </w:rPr>
    </w:lvl>
    <w:lvl w:ilvl="6" w:tplc="A9244752">
      <w:start w:val="1"/>
      <w:numFmt w:val="bullet"/>
      <w:lvlText w:val=""/>
      <w:lvlJc w:val="left"/>
      <w:pPr>
        <w:ind w:left="5040" w:hanging="360"/>
      </w:pPr>
      <w:rPr>
        <w:rFonts w:ascii="Symbol" w:hAnsi="Symbol" w:hint="default"/>
      </w:rPr>
    </w:lvl>
    <w:lvl w:ilvl="7" w:tplc="AA2A9DFA">
      <w:start w:val="1"/>
      <w:numFmt w:val="bullet"/>
      <w:lvlText w:val="o"/>
      <w:lvlJc w:val="left"/>
      <w:pPr>
        <w:ind w:left="5760" w:hanging="360"/>
      </w:pPr>
      <w:rPr>
        <w:rFonts w:ascii="Courier New" w:hAnsi="Courier New" w:hint="default"/>
      </w:rPr>
    </w:lvl>
    <w:lvl w:ilvl="8" w:tplc="F42AACFC">
      <w:start w:val="1"/>
      <w:numFmt w:val="bullet"/>
      <w:lvlText w:val=""/>
      <w:lvlJc w:val="left"/>
      <w:pPr>
        <w:ind w:left="6480" w:hanging="360"/>
      </w:pPr>
      <w:rPr>
        <w:rFonts w:ascii="Wingdings" w:hAnsi="Wingdings" w:hint="default"/>
      </w:rPr>
    </w:lvl>
  </w:abstractNum>
  <w:abstractNum w:abstractNumId="10" w15:restartNumberingAfterBreak="0">
    <w:nsid w:val="518B42D6"/>
    <w:multiLevelType w:val="hybridMultilevel"/>
    <w:tmpl w:val="5C521830"/>
    <w:lvl w:ilvl="0" w:tplc="6ACCB5B6">
      <w:start w:val="1"/>
      <w:numFmt w:val="bullet"/>
      <w:lvlText w:val="-"/>
      <w:lvlJc w:val="left"/>
      <w:pPr>
        <w:ind w:left="720" w:hanging="360"/>
      </w:pPr>
      <w:rPr>
        <w:rFonts w:ascii="Aptos" w:hAnsi="Aptos" w:hint="default"/>
      </w:rPr>
    </w:lvl>
    <w:lvl w:ilvl="1" w:tplc="BE381E48">
      <w:start w:val="1"/>
      <w:numFmt w:val="bullet"/>
      <w:lvlText w:val="o"/>
      <w:lvlJc w:val="left"/>
      <w:pPr>
        <w:ind w:left="1440" w:hanging="360"/>
      </w:pPr>
      <w:rPr>
        <w:rFonts w:ascii="Courier New" w:hAnsi="Courier New" w:hint="default"/>
      </w:rPr>
    </w:lvl>
    <w:lvl w:ilvl="2" w:tplc="2B1AFA6A">
      <w:start w:val="1"/>
      <w:numFmt w:val="bullet"/>
      <w:lvlText w:val=""/>
      <w:lvlJc w:val="left"/>
      <w:pPr>
        <w:ind w:left="2160" w:hanging="360"/>
      </w:pPr>
      <w:rPr>
        <w:rFonts w:ascii="Wingdings" w:hAnsi="Wingdings" w:hint="default"/>
      </w:rPr>
    </w:lvl>
    <w:lvl w:ilvl="3" w:tplc="471431EC">
      <w:start w:val="1"/>
      <w:numFmt w:val="bullet"/>
      <w:lvlText w:val=""/>
      <w:lvlJc w:val="left"/>
      <w:pPr>
        <w:ind w:left="2880" w:hanging="360"/>
      </w:pPr>
      <w:rPr>
        <w:rFonts w:ascii="Symbol" w:hAnsi="Symbol" w:hint="default"/>
      </w:rPr>
    </w:lvl>
    <w:lvl w:ilvl="4" w:tplc="A3684628">
      <w:start w:val="1"/>
      <w:numFmt w:val="bullet"/>
      <w:lvlText w:val="o"/>
      <w:lvlJc w:val="left"/>
      <w:pPr>
        <w:ind w:left="3600" w:hanging="360"/>
      </w:pPr>
      <w:rPr>
        <w:rFonts w:ascii="Courier New" w:hAnsi="Courier New" w:hint="default"/>
      </w:rPr>
    </w:lvl>
    <w:lvl w:ilvl="5" w:tplc="03F0614E">
      <w:start w:val="1"/>
      <w:numFmt w:val="bullet"/>
      <w:lvlText w:val=""/>
      <w:lvlJc w:val="left"/>
      <w:pPr>
        <w:ind w:left="4320" w:hanging="360"/>
      </w:pPr>
      <w:rPr>
        <w:rFonts w:ascii="Wingdings" w:hAnsi="Wingdings" w:hint="default"/>
      </w:rPr>
    </w:lvl>
    <w:lvl w:ilvl="6" w:tplc="61D6DA30">
      <w:start w:val="1"/>
      <w:numFmt w:val="bullet"/>
      <w:lvlText w:val=""/>
      <w:lvlJc w:val="left"/>
      <w:pPr>
        <w:ind w:left="5040" w:hanging="360"/>
      </w:pPr>
      <w:rPr>
        <w:rFonts w:ascii="Symbol" w:hAnsi="Symbol" w:hint="default"/>
      </w:rPr>
    </w:lvl>
    <w:lvl w:ilvl="7" w:tplc="F078D57C">
      <w:start w:val="1"/>
      <w:numFmt w:val="bullet"/>
      <w:lvlText w:val="o"/>
      <w:lvlJc w:val="left"/>
      <w:pPr>
        <w:ind w:left="5760" w:hanging="360"/>
      </w:pPr>
      <w:rPr>
        <w:rFonts w:ascii="Courier New" w:hAnsi="Courier New" w:hint="default"/>
      </w:rPr>
    </w:lvl>
    <w:lvl w:ilvl="8" w:tplc="A78AE472">
      <w:start w:val="1"/>
      <w:numFmt w:val="bullet"/>
      <w:lvlText w:val=""/>
      <w:lvlJc w:val="left"/>
      <w:pPr>
        <w:ind w:left="6480" w:hanging="360"/>
      </w:pPr>
      <w:rPr>
        <w:rFonts w:ascii="Wingdings" w:hAnsi="Wingdings" w:hint="default"/>
      </w:rPr>
    </w:lvl>
  </w:abstractNum>
  <w:abstractNum w:abstractNumId="11" w15:restartNumberingAfterBreak="0">
    <w:nsid w:val="5F54E943"/>
    <w:multiLevelType w:val="hybridMultilevel"/>
    <w:tmpl w:val="A6465FD6"/>
    <w:lvl w:ilvl="0" w:tplc="ED86E796">
      <w:start w:val="1"/>
      <w:numFmt w:val="bullet"/>
      <w:lvlText w:val=""/>
      <w:lvlJc w:val="left"/>
      <w:pPr>
        <w:ind w:left="720" w:hanging="360"/>
      </w:pPr>
      <w:rPr>
        <w:rFonts w:ascii="Symbol" w:hAnsi="Symbol" w:hint="default"/>
      </w:rPr>
    </w:lvl>
    <w:lvl w:ilvl="1" w:tplc="0B2E638E">
      <w:start w:val="1"/>
      <w:numFmt w:val="bullet"/>
      <w:lvlText w:val="o"/>
      <w:lvlJc w:val="left"/>
      <w:pPr>
        <w:ind w:left="1440" w:hanging="360"/>
      </w:pPr>
      <w:rPr>
        <w:rFonts w:ascii="Courier New" w:hAnsi="Courier New" w:hint="default"/>
      </w:rPr>
    </w:lvl>
    <w:lvl w:ilvl="2" w:tplc="9FE24812">
      <w:start w:val="1"/>
      <w:numFmt w:val="bullet"/>
      <w:lvlText w:val=""/>
      <w:lvlJc w:val="left"/>
      <w:pPr>
        <w:ind w:left="2160" w:hanging="360"/>
      </w:pPr>
      <w:rPr>
        <w:rFonts w:ascii="Wingdings" w:hAnsi="Wingdings" w:hint="default"/>
      </w:rPr>
    </w:lvl>
    <w:lvl w:ilvl="3" w:tplc="6A723804">
      <w:start w:val="1"/>
      <w:numFmt w:val="bullet"/>
      <w:lvlText w:val=""/>
      <w:lvlJc w:val="left"/>
      <w:pPr>
        <w:ind w:left="2880" w:hanging="360"/>
      </w:pPr>
      <w:rPr>
        <w:rFonts w:ascii="Symbol" w:hAnsi="Symbol" w:hint="default"/>
      </w:rPr>
    </w:lvl>
    <w:lvl w:ilvl="4" w:tplc="63145328">
      <w:start w:val="1"/>
      <w:numFmt w:val="bullet"/>
      <w:lvlText w:val="o"/>
      <w:lvlJc w:val="left"/>
      <w:pPr>
        <w:ind w:left="3600" w:hanging="360"/>
      </w:pPr>
      <w:rPr>
        <w:rFonts w:ascii="Courier New" w:hAnsi="Courier New" w:hint="default"/>
      </w:rPr>
    </w:lvl>
    <w:lvl w:ilvl="5" w:tplc="A8E020AE">
      <w:start w:val="1"/>
      <w:numFmt w:val="bullet"/>
      <w:lvlText w:val=""/>
      <w:lvlJc w:val="left"/>
      <w:pPr>
        <w:ind w:left="4320" w:hanging="360"/>
      </w:pPr>
      <w:rPr>
        <w:rFonts w:ascii="Wingdings" w:hAnsi="Wingdings" w:hint="default"/>
      </w:rPr>
    </w:lvl>
    <w:lvl w:ilvl="6" w:tplc="FC225C6A">
      <w:start w:val="1"/>
      <w:numFmt w:val="bullet"/>
      <w:lvlText w:val=""/>
      <w:lvlJc w:val="left"/>
      <w:pPr>
        <w:ind w:left="5040" w:hanging="360"/>
      </w:pPr>
      <w:rPr>
        <w:rFonts w:ascii="Symbol" w:hAnsi="Symbol" w:hint="default"/>
      </w:rPr>
    </w:lvl>
    <w:lvl w:ilvl="7" w:tplc="C900A5EC">
      <w:start w:val="1"/>
      <w:numFmt w:val="bullet"/>
      <w:lvlText w:val="o"/>
      <w:lvlJc w:val="left"/>
      <w:pPr>
        <w:ind w:left="5760" w:hanging="360"/>
      </w:pPr>
      <w:rPr>
        <w:rFonts w:ascii="Courier New" w:hAnsi="Courier New" w:hint="default"/>
      </w:rPr>
    </w:lvl>
    <w:lvl w:ilvl="8" w:tplc="FF54F1E6">
      <w:start w:val="1"/>
      <w:numFmt w:val="bullet"/>
      <w:lvlText w:val=""/>
      <w:lvlJc w:val="left"/>
      <w:pPr>
        <w:ind w:left="6480" w:hanging="360"/>
      </w:pPr>
      <w:rPr>
        <w:rFonts w:ascii="Wingdings" w:hAnsi="Wingdings" w:hint="default"/>
      </w:rPr>
    </w:lvl>
  </w:abstractNum>
  <w:abstractNum w:abstractNumId="12" w15:restartNumberingAfterBreak="0">
    <w:nsid w:val="675CB544"/>
    <w:multiLevelType w:val="multilevel"/>
    <w:tmpl w:val="2B1C4192"/>
    <w:lvl w:ilvl="0">
      <w:start w:val="1"/>
      <w:numFmt w:val="bullet"/>
      <w:lvlText w:val="●"/>
      <w:lvlJc w:val="left"/>
      <w:pPr>
        <w:ind w:left="720" w:hanging="360"/>
      </w:pPr>
      <w:rPr>
        <w:rFonts w:ascii="Manrope" w:hAnsi="Manrope"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75178A"/>
    <w:multiLevelType w:val="hybridMultilevel"/>
    <w:tmpl w:val="02548A5A"/>
    <w:lvl w:ilvl="0" w:tplc="0F38358E">
      <w:start w:val="1"/>
      <w:numFmt w:val="bullet"/>
      <w:lvlText w:val=""/>
      <w:lvlJc w:val="left"/>
      <w:pPr>
        <w:ind w:left="720" w:hanging="360"/>
      </w:pPr>
      <w:rPr>
        <w:rFonts w:ascii="Symbol" w:hAnsi="Symbol" w:hint="default"/>
      </w:rPr>
    </w:lvl>
    <w:lvl w:ilvl="1" w:tplc="EF948D66">
      <w:start w:val="1"/>
      <w:numFmt w:val="bullet"/>
      <w:lvlText w:val="o"/>
      <w:lvlJc w:val="left"/>
      <w:pPr>
        <w:ind w:left="1440" w:hanging="360"/>
      </w:pPr>
      <w:rPr>
        <w:rFonts w:ascii="Courier New" w:hAnsi="Courier New" w:hint="default"/>
      </w:rPr>
    </w:lvl>
    <w:lvl w:ilvl="2" w:tplc="229ADB42">
      <w:start w:val="1"/>
      <w:numFmt w:val="bullet"/>
      <w:lvlText w:val=""/>
      <w:lvlJc w:val="left"/>
      <w:pPr>
        <w:ind w:left="2160" w:hanging="360"/>
      </w:pPr>
      <w:rPr>
        <w:rFonts w:ascii="Wingdings" w:hAnsi="Wingdings" w:hint="default"/>
      </w:rPr>
    </w:lvl>
    <w:lvl w:ilvl="3" w:tplc="03F630F4">
      <w:start w:val="1"/>
      <w:numFmt w:val="bullet"/>
      <w:lvlText w:val=""/>
      <w:lvlJc w:val="left"/>
      <w:pPr>
        <w:ind w:left="2880" w:hanging="360"/>
      </w:pPr>
      <w:rPr>
        <w:rFonts w:ascii="Symbol" w:hAnsi="Symbol" w:hint="default"/>
      </w:rPr>
    </w:lvl>
    <w:lvl w:ilvl="4" w:tplc="4724863A">
      <w:start w:val="1"/>
      <w:numFmt w:val="bullet"/>
      <w:lvlText w:val="o"/>
      <w:lvlJc w:val="left"/>
      <w:pPr>
        <w:ind w:left="3600" w:hanging="360"/>
      </w:pPr>
      <w:rPr>
        <w:rFonts w:ascii="Courier New" w:hAnsi="Courier New" w:hint="default"/>
      </w:rPr>
    </w:lvl>
    <w:lvl w:ilvl="5" w:tplc="07AEDE36">
      <w:start w:val="1"/>
      <w:numFmt w:val="bullet"/>
      <w:lvlText w:val=""/>
      <w:lvlJc w:val="left"/>
      <w:pPr>
        <w:ind w:left="4320" w:hanging="360"/>
      </w:pPr>
      <w:rPr>
        <w:rFonts w:ascii="Wingdings" w:hAnsi="Wingdings" w:hint="default"/>
      </w:rPr>
    </w:lvl>
    <w:lvl w:ilvl="6" w:tplc="78303314">
      <w:start w:val="1"/>
      <w:numFmt w:val="bullet"/>
      <w:lvlText w:val=""/>
      <w:lvlJc w:val="left"/>
      <w:pPr>
        <w:ind w:left="5040" w:hanging="360"/>
      </w:pPr>
      <w:rPr>
        <w:rFonts w:ascii="Symbol" w:hAnsi="Symbol" w:hint="default"/>
      </w:rPr>
    </w:lvl>
    <w:lvl w:ilvl="7" w:tplc="E0F8051C">
      <w:start w:val="1"/>
      <w:numFmt w:val="bullet"/>
      <w:lvlText w:val="o"/>
      <w:lvlJc w:val="left"/>
      <w:pPr>
        <w:ind w:left="5760" w:hanging="360"/>
      </w:pPr>
      <w:rPr>
        <w:rFonts w:ascii="Courier New" w:hAnsi="Courier New" w:hint="default"/>
      </w:rPr>
    </w:lvl>
    <w:lvl w:ilvl="8" w:tplc="7E46DDBC">
      <w:start w:val="1"/>
      <w:numFmt w:val="bullet"/>
      <w:lvlText w:val=""/>
      <w:lvlJc w:val="left"/>
      <w:pPr>
        <w:ind w:left="6480" w:hanging="360"/>
      </w:pPr>
      <w:rPr>
        <w:rFonts w:ascii="Wingdings" w:hAnsi="Wingdings" w:hint="default"/>
      </w:rPr>
    </w:lvl>
  </w:abstractNum>
  <w:abstractNum w:abstractNumId="14" w15:restartNumberingAfterBreak="0">
    <w:nsid w:val="7DCEB104"/>
    <w:multiLevelType w:val="hybridMultilevel"/>
    <w:tmpl w:val="9482A7A0"/>
    <w:lvl w:ilvl="0" w:tplc="48F08D6C">
      <w:start w:val="1"/>
      <w:numFmt w:val="bullet"/>
      <w:lvlText w:val=""/>
      <w:lvlJc w:val="left"/>
      <w:pPr>
        <w:ind w:left="720" w:hanging="360"/>
      </w:pPr>
      <w:rPr>
        <w:rFonts w:ascii="Symbol" w:hAnsi="Symbol" w:hint="default"/>
      </w:rPr>
    </w:lvl>
    <w:lvl w:ilvl="1" w:tplc="FA38FDC6">
      <w:start w:val="1"/>
      <w:numFmt w:val="bullet"/>
      <w:lvlText w:val="o"/>
      <w:lvlJc w:val="left"/>
      <w:pPr>
        <w:ind w:left="1440" w:hanging="360"/>
      </w:pPr>
      <w:rPr>
        <w:rFonts w:ascii="Courier New" w:hAnsi="Courier New" w:hint="default"/>
      </w:rPr>
    </w:lvl>
    <w:lvl w:ilvl="2" w:tplc="4A949E5E">
      <w:start w:val="1"/>
      <w:numFmt w:val="bullet"/>
      <w:lvlText w:val=""/>
      <w:lvlJc w:val="left"/>
      <w:pPr>
        <w:ind w:left="2160" w:hanging="360"/>
      </w:pPr>
      <w:rPr>
        <w:rFonts w:ascii="Wingdings" w:hAnsi="Wingdings" w:hint="default"/>
      </w:rPr>
    </w:lvl>
    <w:lvl w:ilvl="3" w:tplc="27100CBC">
      <w:start w:val="1"/>
      <w:numFmt w:val="bullet"/>
      <w:lvlText w:val=""/>
      <w:lvlJc w:val="left"/>
      <w:pPr>
        <w:ind w:left="2880" w:hanging="360"/>
      </w:pPr>
      <w:rPr>
        <w:rFonts w:ascii="Symbol" w:hAnsi="Symbol" w:hint="default"/>
      </w:rPr>
    </w:lvl>
    <w:lvl w:ilvl="4" w:tplc="EB4A02E4">
      <w:start w:val="1"/>
      <w:numFmt w:val="bullet"/>
      <w:lvlText w:val="o"/>
      <w:lvlJc w:val="left"/>
      <w:pPr>
        <w:ind w:left="3600" w:hanging="360"/>
      </w:pPr>
      <w:rPr>
        <w:rFonts w:ascii="Courier New" w:hAnsi="Courier New" w:hint="default"/>
      </w:rPr>
    </w:lvl>
    <w:lvl w:ilvl="5" w:tplc="3E82517A">
      <w:start w:val="1"/>
      <w:numFmt w:val="bullet"/>
      <w:lvlText w:val=""/>
      <w:lvlJc w:val="left"/>
      <w:pPr>
        <w:ind w:left="4320" w:hanging="360"/>
      </w:pPr>
      <w:rPr>
        <w:rFonts w:ascii="Wingdings" w:hAnsi="Wingdings" w:hint="default"/>
      </w:rPr>
    </w:lvl>
    <w:lvl w:ilvl="6" w:tplc="2C02C5AC">
      <w:start w:val="1"/>
      <w:numFmt w:val="bullet"/>
      <w:lvlText w:val=""/>
      <w:lvlJc w:val="left"/>
      <w:pPr>
        <w:ind w:left="5040" w:hanging="360"/>
      </w:pPr>
      <w:rPr>
        <w:rFonts w:ascii="Symbol" w:hAnsi="Symbol" w:hint="default"/>
      </w:rPr>
    </w:lvl>
    <w:lvl w:ilvl="7" w:tplc="EFA65DEC">
      <w:start w:val="1"/>
      <w:numFmt w:val="bullet"/>
      <w:lvlText w:val="o"/>
      <w:lvlJc w:val="left"/>
      <w:pPr>
        <w:ind w:left="5760" w:hanging="360"/>
      </w:pPr>
      <w:rPr>
        <w:rFonts w:ascii="Courier New" w:hAnsi="Courier New" w:hint="default"/>
      </w:rPr>
    </w:lvl>
    <w:lvl w:ilvl="8" w:tplc="8BB8A334">
      <w:start w:val="1"/>
      <w:numFmt w:val="bullet"/>
      <w:lvlText w:val=""/>
      <w:lvlJc w:val="left"/>
      <w:pPr>
        <w:ind w:left="6480" w:hanging="360"/>
      </w:pPr>
      <w:rPr>
        <w:rFonts w:ascii="Wingdings" w:hAnsi="Wingdings" w:hint="default"/>
      </w:rPr>
    </w:lvl>
  </w:abstractNum>
  <w:num w:numId="1" w16cid:durableId="1881747728">
    <w:abstractNumId w:val="7"/>
  </w:num>
  <w:num w:numId="2" w16cid:durableId="1516962496">
    <w:abstractNumId w:val="9"/>
  </w:num>
  <w:num w:numId="3" w16cid:durableId="13962075">
    <w:abstractNumId w:val="2"/>
  </w:num>
  <w:num w:numId="4" w16cid:durableId="1609699392">
    <w:abstractNumId w:val="12"/>
  </w:num>
  <w:num w:numId="5" w16cid:durableId="1335231637">
    <w:abstractNumId w:val="0"/>
  </w:num>
  <w:num w:numId="6" w16cid:durableId="1067454871">
    <w:abstractNumId w:val="14"/>
  </w:num>
  <w:num w:numId="7" w16cid:durableId="1072001610">
    <w:abstractNumId w:val="8"/>
  </w:num>
  <w:num w:numId="8" w16cid:durableId="1994096333">
    <w:abstractNumId w:val="11"/>
  </w:num>
  <w:num w:numId="9" w16cid:durableId="1534919120">
    <w:abstractNumId w:val="5"/>
  </w:num>
  <w:num w:numId="10" w16cid:durableId="1615944592">
    <w:abstractNumId w:val="13"/>
  </w:num>
  <w:num w:numId="11" w16cid:durableId="1626354818">
    <w:abstractNumId w:val="4"/>
  </w:num>
  <w:num w:numId="12" w16cid:durableId="1124537819">
    <w:abstractNumId w:val="1"/>
  </w:num>
  <w:num w:numId="13" w16cid:durableId="1537156585">
    <w:abstractNumId w:val="10"/>
  </w:num>
  <w:num w:numId="14" w16cid:durableId="1610235316">
    <w:abstractNumId w:val="3"/>
  </w:num>
  <w:num w:numId="15" w16cid:durableId="2102407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699461"/>
    <w:rsid w:val="00003D0A"/>
    <w:rsid w:val="00021E3D"/>
    <w:rsid w:val="00035AD8"/>
    <w:rsid w:val="00057EB6"/>
    <w:rsid w:val="0006284B"/>
    <w:rsid w:val="0007050A"/>
    <w:rsid w:val="00071662"/>
    <w:rsid w:val="0007511A"/>
    <w:rsid w:val="0008014A"/>
    <w:rsid w:val="000809A1"/>
    <w:rsid w:val="00090348"/>
    <w:rsid w:val="000939E6"/>
    <w:rsid w:val="000B0C4D"/>
    <w:rsid w:val="000C1669"/>
    <w:rsid w:val="000C64A2"/>
    <w:rsid w:val="000C7908"/>
    <w:rsid w:val="000D266A"/>
    <w:rsid w:val="000F608D"/>
    <w:rsid w:val="000F662F"/>
    <w:rsid w:val="00100740"/>
    <w:rsid w:val="00100941"/>
    <w:rsid w:val="00110AF0"/>
    <w:rsid w:val="001157D1"/>
    <w:rsid w:val="00117B94"/>
    <w:rsid w:val="001309EC"/>
    <w:rsid w:val="001611CE"/>
    <w:rsid w:val="00173ECA"/>
    <w:rsid w:val="00175C23"/>
    <w:rsid w:val="001762EB"/>
    <w:rsid w:val="00182239"/>
    <w:rsid w:val="00190703"/>
    <w:rsid w:val="00190E79"/>
    <w:rsid w:val="0019583D"/>
    <w:rsid w:val="001A50EA"/>
    <w:rsid w:val="001B50F9"/>
    <w:rsid w:val="001B5529"/>
    <w:rsid w:val="001D4A1A"/>
    <w:rsid w:val="001E4830"/>
    <w:rsid w:val="001F1BC8"/>
    <w:rsid w:val="00201BAF"/>
    <w:rsid w:val="00210B63"/>
    <w:rsid w:val="00211C9A"/>
    <w:rsid w:val="00212089"/>
    <w:rsid w:val="00233122"/>
    <w:rsid w:val="0026350F"/>
    <w:rsid w:val="00275F99"/>
    <w:rsid w:val="002A59C1"/>
    <w:rsid w:val="002B5278"/>
    <w:rsid w:val="002C5B5A"/>
    <w:rsid w:val="00302DB6"/>
    <w:rsid w:val="003065EE"/>
    <w:rsid w:val="00317463"/>
    <w:rsid w:val="00323C1E"/>
    <w:rsid w:val="00357B14"/>
    <w:rsid w:val="00357D29"/>
    <w:rsid w:val="00357FCC"/>
    <w:rsid w:val="0038235F"/>
    <w:rsid w:val="00383327"/>
    <w:rsid w:val="003957C7"/>
    <w:rsid w:val="00396C1E"/>
    <w:rsid w:val="003A194F"/>
    <w:rsid w:val="003C09FB"/>
    <w:rsid w:val="003C137B"/>
    <w:rsid w:val="003C31ED"/>
    <w:rsid w:val="003C47D2"/>
    <w:rsid w:val="003C66BF"/>
    <w:rsid w:val="003F51B3"/>
    <w:rsid w:val="003F680A"/>
    <w:rsid w:val="003F7079"/>
    <w:rsid w:val="00404315"/>
    <w:rsid w:val="004254AF"/>
    <w:rsid w:val="00425AD5"/>
    <w:rsid w:val="00441592"/>
    <w:rsid w:val="00456794"/>
    <w:rsid w:val="00475586"/>
    <w:rsid w:val="00482B0C"/>
    <w:rsid w:val="00492E74"/>
    <w:rsid w:val="004A68A6"/>
    <w:rsid w:val="004A6F42"/>
    <w:rsid w:val="004B0B07"/>
    <w:rsid w:val="004B3389"/>
    <w:rsid w:val="004D613A"/>
    <w:rsid w:val="004E2118"/>
    <w:rsid w:val="00522042"/>
    <w:rsid w:val="00525200"/>
    <w:rsid w:val="00525374"/>
    <w:rsid w:val="005522E7"/>
    <w:rsid w:val="00566DD3"/>
    <w:rsid w:val="005A7792"/>
    <w:rsid w:val="005A795F"/>
    <w:rsid w:val="005D7240"/>
    <w:rsid w:val="005E4632"/>
    <w:rsid w:val="005F4EB2"/>
    <w:rsid w:val="00613564"/>
    <w:rsid w:val="0062051C"/>
    <w:rsid w:val="00626D05"/>
    <w:rsid w:val="006330B8"/>
    <w:rsid w:val="00663DE6"/>
    <w:rsid w:val="00666D3C"/>
    <w:rsid w:val="00696E8D"/>
    <w:rsid w:val="00696EB6"/>
    <w:rsid w:val="00697F34"/>
    <w:rsid w:val="006B7EED"/>
    <w:rsid w:val="006C6914"/>
    <w:rsid w:val="006C754C"/>
    <w:rsid w:val="006E5557"/>
    <w:rsid w:val="00705791"/>
    <w:rsid w:val="00705F8F"/>
    <w:rsid w:val="007079FC"/>
    <w:rsid w:val="00707F05"/>
    <w:rsid w:val="0071128A"/>
    <w:rsid w:val="00717D17"/>
    <w:rsid w:val="007270A4"/>
    <w:rsid w:val="00732748"/>
    <w:rsid w:val="007609D0"/>
    <w:rsid w:val="00762681"/>
    <w:rsid w:val="00773604"/>
    <w:rsid w:val="007810D1"/>
    <w:rsid w:val="00791E51"/>
    <w:rsid w:val="00793851"/>
    <w:rsid w:val="00797192"/>
    <w:rsid w:val="00797B1B"/>
    <w:rsid w:val="007A16E2"/>
    <w:rsid w:val="007A50FF"/>
    <w:rsid w:val="007B1A3F"/>
    <w:rsid w:val="007B52EA"/>
    <w:rsid w:val="007F2970"/>
    <w:rsid w:val="007F3D07"/>
    <w:rsid w:val="007F4F37"/>
    <w:rsid w:val="007F7907"/>
    <w:rsid w:val="0080213C"/>
    <w:rsid w:val="008142F4"/>
    <w:rsid w:val="00823AF4"/>
    <w:rsid w:val="0083429B"/>
    <w:rsid w:val="008449CD"/>
    <w:rsid w:val="00861697"/>
    <w:rsid w:val="0089331E"/>
    <w:rsid w:val="008A0FE0"/>
    <w:rsid w:val="008A65DE"/>
    <w:rsid w:val="008A702D"/>
    <w:rsid w:val="008B558C"/>
    <w:rsid w:val="008C075A"/>
    <w:rsid w:val="008C2A1C"/>
    <w:rsid w:val="008E354B"/>
    <w:rsid w:val="00901499"/>
    <w:rsid w:val="00901627"/>
    <w:rsid w:val="00904D66"/>
    <w:rsid w:val="00907FB4"/>
    <w:rsid w:val="00922C6B"/>
    <w:rsid w:val="00933EB9"/>
    <w:rsid w:val="00944C8E"/>
    <w:rsid w:val="00945D8E"/>
    <w:rsid w:val="00953862"/>
    <w:rsid w:val="00966E6F"/>
    <w:rsid w:val="00967746"/>
    <w:rsid w:val="009831DA"/>
    <w:rsid w:val="00991444"/>
    <w:rsid w:val="009B0811"/>
    <w:rsid w:val="009C4EC5"/>
    <w:rsid w:val="009C7735"/>
    <w:rsid w:val="009E1E07"/>
    <w:rsid w:val="00A20C24"/>
    <w:rsid w:val="00A25A60"/>
    <w:rsid w:val="00A42D9F"/>
    <w:rsid w:val="00A51C9C"/>
    <w:rsid w:val="00A53801"/>
    <w:rsid w:val="00A633C4"/>
    <w:rsid w:val="00A7116A"/>
    <w:rsid w:val="00A750E8"/>
    <w:rsid w:val="00A807C9"/>
    <w:rsid w:val="00A8516A"/>
    <w:rsid w:val="00AB7C2F"/>
    <w:rsid w:val="00AD625D"/>
    <w:rsid w:val="00AE4601"/>
    <w:rsid w:val="00AE483B"/>
    <w:rsid w:val="00AF365D"/>
    <w:rsid w:val="00AF53CA"/>
    <w:rsid w:val="00AF708B"/>
    <w:rsid w:val="00B0078D"/>
    <w:rsid w:val="00B07C34"/>
    <w:rsid w:val="00B111A5"/>
    <w:rsid w:val="00B12CDA"/>
    <w:rsid w:val="00B371F0"/>
    <w:rsid w:val="00B56808"/>
    <w:rsid w:val="00B64F7E"/>
    <w:rsid w:val="00B6577E"/>
    <w:rsid w:val="00B92607"/>
    <w:rsid w:val="00B96352"/>
    <w:rsid w:val="00BA2B85"/>
    <w:rsid w:val="00BA3CEC"/>
    <w:rsid w:val="00BB4E9B"/>
    <w:rsid w:val="00BF0ED6"/>
    <w:rsid w:val="00BF2D22"/>
    <w:rsid w:val="00BF7388"/>
    <w:rsid w:val="00C15147"/>
    <w:rsid w:val="00C40FE2"/>
    <w:rsid w:val="00C6056D"/>
    <w:rsid w:val="00C71944"/>
    <w:rsid w:val="00C72AEA"/>
    <w:rsid w:val="00C828CC"/>
    <w:rsid w:val="00C86201"/>
    <w:rsid w:val="00C96DE4"/>
    <w:rsid w:val="00CA1149"/>
    <w:rsid w:val="00CE0D11"/>
    <w:rsid w:val="00CE4BC2"/>
    <w:rsid w:val="00CE5EA8"/>
    <w:rsid w:val="00CEDE1C"/>
    <w:rsid w:val="00CF65F6"/>
    <w:rsid w:val="00CF726F"/>
    <w:rsid w:val="00D01586"/>
    <w:rsid w:val="00D04CD2"/>
    <w:rsid w:val="00D05900"/>
    <w:rsid w:val="00D25ADD"/>
    <w:rsid w:val="00D32591"/>
    <w:rsid w:val="00D40CD8"/>
    <w:rsid w:val="00D4430E"/>
    <w:rsid w:val="00D6072F"/>
    <w:rsid w:val="00D625A9"/>
    <w:rsid w:val="00D73B73"/>
    <w:rsid w:val="00D777EA"/>
    <w:rsid w:val="00D81231"/>
    <w:rsid w:val="00D82CEF"/>
    <w:rsid w:val="00D82F99"/>
    <w:rsid w:val="00D87CC6"/>
    <w:rsid w:val="00D90098"/>
    <w:rsid w:val="00DB0ACB"/>
    <w:rsid w:val="00DB2C35"/>
    <w:rsid w:val="00DC450C"/>
    <w:rsid w:val="00DF75ED"/>
    <w:rsid w:val="00E14D71"/>
    <w:rsid w:val="00E35F7D"/>
    <w:rsid w:val="00E40FF8"/>
    <w:rsid w:val="00E4687A"/>
    <w:rsid w:val="00E675F1"/>
    <w:rsid w:val="00E742DE"/>
    <w:rsid w:val="00E81F05"/>
    <w:rsid w:val="00E9240B"/>
    <w:rsid w:val="00E93FBB"/>
    <w:rsid w:val="00E94576"/>
    <w:rsid w:val="00EA2D28"/>
    <w:rsid w:val="00EA6F97"/>
    <w:rsid w:val="00EC3C3F"/>
    <w:rsid w:val="00EC720D"/>
    <w:rsid w:val="00ED17AD"/>
    <w:rsid w:val="00EE4C8F"/>
    <w:rsid w:val="00EF3934"/>
    <w:rsid w:val="00F009D3"/>
    <w:rsid w:val="00F11863"/>
    <w:rsid w:val="00F53257"/>
    <w:rsid w:val="00F63C8A"/>
    <w:rsid w:val="00F64C96"/>
    <w:rsid w:val="00F72D1C"/>
    <w:rsid w:val="00F77C8B"/>
    <w:rsid w:val="00F9061A"/>
    <w:rsid w:val="00F91A5C"/>
    <w:rsid w:val="00FB156D"/>
    <w:rsid w:val="00FC2E64"/>
    <w:rsid w:val="00FD0B72"/>
    <w:rsid w:val="00FE365E"/>
    <w:rsid w:val="00FE5804"/>
    <w:rsid w:val="00FE67F9"/>
    <w:rsid w:val="00FF46DC"/>
    <w:rsid w:val="010BAE38"/>
    <w:rsid w:val="0128A6B9"/>
    <w:rsid w:val="015A79B9"/>
    <w:rsid w:val="01601DDA"/>
    <w:rsid w:val="01A5C69D"/>
    <w:rsid w:val="028B416C"/>
    <w:rsid w:val="02A2C0FF"/>
    <w:rsid w:val="02F69B5A"/>
    <w:rsid w:val="02F8702D"/>
    <w:rsid w:val="030FE8CF"/>
    <w:rsid w:val="0325F261"/>
    <w:rsid w:val="034F6D84"/>
    <w:rsid w:val="0350CE60"/>
    <w:rsid w:val="0368C4AC"/>
    <w:rsid w:val="03E91F77"/>
    <w:rsid w:val="03F2E91E"/>
    <w:rsid w:val="03FA682C"/>
    <w:rsid w:val="04141623"/>
    <w:rsid w:val="04460F4A"/>
    <w:rsid w:val="0447D4ED"/>
    <w:rsid w:val="04989A06"/>
    <w:rsid w:val="04B57684"/>
    <w:rsid w:val="051C5677"/>
    <w:rsid w:val="05680CCC"/>
    <w:rsid w:val="0601F43F"/>
    <w:rsid w:val="0663E433"/>
    <w:rsid w:val="067A6BA9"/>
    <w:rsid w:val="06C627C0"/>
    <w:rsid w:val="0726E94C"/>
    <w:rsid w:val="07423C17"/>
    <w:rsid w:val="076B7FE2"/>
    <w:rsid w:val="07BF227D"/>
    <w:rsid w:val="07E0D51F"/>
    <w:rsid w:val="0840FA3F"/>
    <w:rsid w:val="085AC852"/>
    <w:rsid w:val="08D2B986"/>
    <w:rsid w:val="093961C3"/>
    <w:rsid w:val="0999A88A"/>
    <w:rsid w:val="09DD14BE"/>
    <w:rsid w:val="0A424AC8"/>
    <w:rsid w:val="0A51917F"/>
    <w:rsid w:val="0A852CDE"/>
    <w:rsid w:val="0AA8773A"/>
    <w:rsid w:val="0ACC7682"/>
    <w:rsid w:val="0B3D3153"/>
    <w:rsid w:val="0B40E442"/>
    <w:rsid w:val="0B434B27"/>
    <w:rsid w:val="0B783221"/>
    <w:rsid w:val="0BEC0E48"/>
    <w:rsid w:val="0C4C731F"/>
    <w:rsid w:val="0C85ABB7"/>
    <w:rsid w:val="0D40BA39"/>
    <w:rsid w:val="0D52BCD8"/>
    <w:rsid w:val="0D796E07"/>
    <w:rsid w:val="0D9F997B"/>
    <w:rsid w:val="0DEDA97D"/>
    <w:rsid w:val="0E5A0F55"/>
    <w:rsid w:val="0F509CBC"/>
    <w:rsid w:val="0F804D7F"/>
    <w:rsid w:val="0FC1D90D"/>
    <w:rsid w:val="10103A0B"/>
    <w:rsid w:val="1025E02E"/>
    <w:rsid w:val="10307577"/>
    <w:rsid w:val="103A890A"/>
    <w:rsid w:val="10DF4E3C"/>
    <w:rsid w:val="10DFAA1B"/>
    <w:rsid w:val="11191929"/>
    <w:rsid w:val="11331B79"/>
    <w:rsid w:val="1143F9A5"/>
    <w:rsid w:val="1231FD51"/>
    <w:rsid w:val="127528AA"/>
    <w:rsid w:val="12B580F2"/>
    <w:rsid w:val="12C74626"/>
    <w:rsid w:val="13AD3DAE"/>
    <w:rsid w:val="13D396AC"/>
    <w:rsid w:val="13EDBA88"/>
    <w:rsid w:val="1491AC65"/>
    <w:rsid w:val="1493E74B"/>
    <w:rsid w:val="14F799CA"/>
    <w:rsid w:val="1523FA51"/>
    <w:rsid w:val="1545C899"/>
    <w:rsid w:val="154EC081"/>
    <w:rsid w:val="157069B6"/>
    <w:rsid w:val="15845820"/>
    <w:rsid w:val="15DA13BF"/>
    <w:rsid w:val="160EE11D"/>
    <w:rsid w:val="162CCE22"/>
    <w:rsid w:val="163D868D"/>
    <w:rsid w:val="1646CC58"/>
    <w:rsid w:val="1673C0C0"/>
    <w:rsid w:val="16AC05D5"/>
    <w:rsid w:val="180B04CD"/>
    <w:rsid w:val="184EE3AD"/>
    <w:rsid w:val="18625338"/>
    <w:rsid w:val="18F6BA8B"/>
    <w:rsid w:val="19A32F45"/>
    <w:rsid w:val="1A0902AA"/>
    <w:rsid w:val="1A2335F7"/>
    <w:rsid w:val="1AB6CE6B"/>
    <w:rsid w:val="1B3A7E35"/>
    <w:rsid w:val="1BC31460"/>
    <w:rsid w:val="1BEC5F89"/>
    <w:rsid w:val="1CC2BFE7"/>
    <w:rsid w:val="1CCB25BC"/>
    <w:rsid w:val="1DB07047"/>
    <w:rsid w:val="1E2FEFA6"/>
    <w:rsid w:val="1E6771E5"/>
    <w:rsid w:val="1EA0B975"/>
    <w:rsid w:val="1F6FF1CD"/>
    <w:rsid w:val="1FCBEBAC"/>
    <w:rsid w:val="200B48FF"/>
    <w:rsid w:val="20690486"/>
    <w:rsid w:val="20BFC8A7"/>
    <w:rsid w:val="214D8C65"/>
    <w:rsid w:val="215C59F3"/>
    <w:rsid w:val="22A1AEFC"/>
    <w:rsid w:val="22A2DE2F"/>
    <w:rsid w:val="230C5E68"/>
    <w:rsid w:val="233DC9C9"/>
    <w:rsid w:val="234427E7"/>
    <w:rsid w:val="2459F64D"/>
    <w:rsid w:val="257DA345"/>
    <w:rsid w:val="25CB56FD"/>
    <w:rsid w:val="26943B34"/>
    <w:rsid w:val="26AF2F64"/>
    <w:rsid w:val="27FCA549"/>
    <w:rsid w:val="27FF5564"/>
    <w:rsid w:val="283975E2"/>
    <w:rsid w:val="28CE9AB4"/>
    <w:rsid w:val="2900DE3F"/>
    <w:rsid w:val="2901F7B8"/>
    <w:rsid w:val="291F4893"/>
    <w:rsid w:val="29316EB9"/>
    <w:rsid w:val="29376EC3"/>
    <w:rsid w:val="2A9323C5"/>
    <w:rsid w:val="2B970053"/>
    <w:rsid w:val="2C424A34"/>
    <w:rsid w:val="2C96AAE1"/>
    <w:rsid w:val="2C97FA9B"/>
    <w:rsid w:val="2CF70439"/>
    <w:rsid w:val="2CF9F296"/>
    <w:rsid w:val="2D2EFED1"/>
    <w:rsid w:val="2D758C86"/>
    <w:rsid w:val="2DE2FD6C"/>
    <w:rsid w:val="2E1CB3EA"/>
    <w:rsid w:val="2E950BB8"/>
    <w:rsid w:val="2F19B4D4"/>
    <w:rsid w:val="2F275B31"/>
    <w:rsid w:val="2F293741"/>
    <w:rsid w:val="2F491081"/>
    <w:rsid w:val="2F6142A0"/>
    <w:rsid w:val="2F8AFDCF"/>
    <w:rsid w:val="2FDA3E53"/>
    <w:rsid w:val="2FDD6AC1"/>
    <w:rsid w:val="301BC557"/>
    <w:rsid w:val="30878E0A"/>
    <w:rsid w:val="309E4F39"/>
    <w:rsid w:val="311959C6"/>
    <w:rsid w:val="3178BC2D"/>
    <w:rsid w:val="31BDE8A7"/>
    <w:rsid w:val="3262F223"/>
    <w:rsid w:val="32A17126"/>
    <w:rsid w:val="32A203C7"/>
    <w:rsid w:val="32E48E66"/>
    <w:rsid w:val="3379160B"/>
    <w:rsid w:val="338C65BE"/>
    <w:rsid w:val="339D80EF"/>
    <w:rsid w:val="33A40AC3"/>
    <w:rsid w:val="34725B42"/>
    <w:rsid w:val="3478D0C9"/>
    <w:rsid w:val="35198E94"/>
    <w:rsid w:val="357FD35E"/>
    <w:rsid w:val="35F2F298"/>
    <w:rsid w:val="35FE5C4D"/>
    <w:rsid w:val="36BDD08B"/>
    <w:rsid w:val="3746B0B0"/>
    <w:rsid w:val="37492BE9"/>
    <w:rsid w:val="37801163"/>
    <w:rsid w:val="37F70E81"/>
    <w:rsid w:val="37F740D9"/>
    <w:rsid w:val="38065BBB"/>
    <w:rsid w:val="381992BB"/>
    <w:rsid w:val="383356D3"/>
    <w:rsid w:val="384B9CFE"/>
    <w:rsid w:val="3866836B"/>
    <w:rsid w:val="3931142B"/>
    <w:rsid w:val="398B80AA"/>
    <w:rsid w:val="39D62008"/>
    <w:rsid w:val="3A137C27"/>
    <w:rsid w:val="3A1BDD05"/>
    <w:rsid w:val="3A35F0A1"/>
    <w:rsid w:val="3A5A55F7"/>
    <w:rsid w:val="3B441A65"/>
    <w:rsid w:val="3B743E60"/>
    <w:rsid w:val="3B7F210D"/>
    <w:rsid w:val="3BC003F7"/>
    <w:rsid w:val="3BDBE425"/>
    <w:rsid w:val="3C36F042"/>
    <w:rsid w:val="3C6CE598"/>
    <w:rsid w:val="3C8F3084"/>
    <w:rsid w:val="3CAEB3A7"/>
    <w:rsid w:val="3CC99FE1"/>
    <w:rsid w:val="3E5ED371"/>
    <w:rsid w:val="3EB5C788"/>
    <w:rsid w:val="3EFB16E5"/>
    <w:rsid w:val="3F3C2CAA"/>
    <w:rsid w:val="3F521734"/>
    <w:rsid w:val="3FAEE174"/>
    <w:rsid w:val="40E09473"/>
    <w:rsid w:val="41B474F6"/>
    <w:rsid w:val="41FCE70E"/>
    <w:rsid w:val="421E881B"/>
    <w:rsid w:val="425CBBBA"/>
    <w:rsid w:val="428AB8C3"/>
    <w:rsid w:val="428DF8CA"/>
    <w:rsid w:val="431901F6"/>
    <w:rsid w:val="432218CD"/>
    <w:rsid w:val="4357E011"/>
    <w:rsid w:val="438FEDB7"/>
    <w:rsid w:val="439EB3B7"/>
    <w:rsid w:val="43D88BDF"/>
    <w:rsid w:val="4425B2AE"/>
    <w:rsid w:val="442D667B"/>
    <w:rsid w:val="44D1E055"/>
    <w:rsid w:val="4527126C"/>
    <w:rsid w:val="455A7B50"/>
    <w:rsid w:val="45647A2E"/>
    <w:rsid w:val="45664F3A"/>
    <w:rsid w:val="45D03BE2"/>
    <w:rsid w:val="4619CE77"/>
    <w:rsid w:val="46319477"/>
    <w:rsid w:val="46B61797"/>
    <w:rsid w:val="478F7536"/>
    <w:rsid w:val="47E94945"/>
    <w:rsid w:val="47FD1553"/>
    <w:rsid w:val="484735DD"/>
    <w:rsid w:val="484E1D1F"/>
    <w:rsid w:val="484E7B98"/>
    <w:rsid w:val="486324E0"/>
    <w:rsid w:val="48AA2A12"/>
    <w:rsid w:val="48AB5E07"/>
    <w:rsid w:val="49A15B98"/>
    <w:rsid w:val="4A041CF4"/>
    <w:rsid w:val="4AA63592"/>
    <w:rsid w:val="4B0BED82"/>
    <w:rsid w:val="4CFFC86E"/>
    <w:rsid w:val="4D267781"/>
    <w:rsid w:val="4D4276E3"/>
    <w:rsid w:val="4D70AA26"/>
    <w:rsid w:val="4D82312D"/>
    <w:rsid w:val="4DDFC520"/>
    <w:rsid w:val="4E3AFD1B"/>
    <w:rsid w:val="4E3F09E6"/>
    <w:rsid w:val="4E589486"/>
    <w:rsid w:val="4E6CA7A3"/>
    <w:rsid w:val="4EF75D9A"/>
    <w:rsid w:val="4F55BA99"/>
    <w:rsid w:val="4FB1049D"/>
    <w:rsid w:val="4FD7E7C3"/>
    <w:rsid w:val="4FF0614E"/>
    <w:rsid w:val="500B0206"/>
    <w:rsid w:val="50729B30"/>
    <w:rsid w:val="51081D9D"/>
    <w:rsid w:val="51655E43"/>
    <w:rsid w:val="51699461"/>
    <w:rsid w:val="5234674D"/>
    <w:rsid w:val="52F4A04C"/>
    <w:rsid w:val="5327A71B"/>
    <w:rsid w:val="53376D45"/>
    <w:rsid w:val="53A45DF8"/>
    <w:rsid w:val="53C12AF6"/>
    <w:rsid w:val="542A4236"/>
    <w:rsid w:val="5496D541"/>
    <w:rsid w:val="54AD503F"/>
    <w:rsid w:val="554B7252"/>
    <w:rsid w:val="559F8917"/>
    <w:rsid w:val="55EC44C3"/>
    <w:rsid w:val="560E0F14"/>
    <w:rsid w:val="561730A0"/>
    <w:rsid w:val="565F0FBB"/>
    <w:rsid w:val="56BB9735"/>
    <w:rsid w:val="56E398AA"/>
    <w:rsid w:val="56E9900C"/>
    <w:rsid w:val="5724904D"/>
    <w:rsid w:val="5781E79E"/>
    <w:rsid w:val="57D5E6D7"/>
    <w:rsid w:val="57F0B9C4"/>
    <w:rsid w:val="5817F55C"/>
    <w:rsid w:val="58473A46"/>
    <w:rsid w:val="58896BA1"/>
    <w:rsid w:val="58A96491"/>
    <w:rsid w:val="591137E2"/>
    <w:rsid w:val="5D49777B"/>
    <w:rsid w:val="5E167C09"/>
    <w:rsid w:val="5E17D64E"/>
    <w:rsid w:val="5F18D842"/>
    <w:rsid w:val="5F600DD0"/>
    <w:rsid w:val="60F399D2"/>
    <w:rsid w:val="6161BD77"/>
    <w:rsid w:val="617C9436"/>
    <w:rsid w:val="61863155"/>
    <w:rsid w:val="61C084D6"/>
    <w:rsid w:val="62291AB2"/>
    <w:rsid w:val="624C12D4"/>
    <w:rsid w:val="6288B1AC"/>
    <w:rsid w:val="62BBF539"/>
    <w:rsid w:val="6342863E"/>
    <w:rsid w:val="63927FFB"/>
    <w:rsid w:val="640646DC"/>
    <w:rsid w:val="65095AF1"/>
    <w:rsid w:val="653B9A70"/>
    <w:rsid w:val="654DC4CB"/>
    <w:rsid w:val="65AFCBEB"/>
    <w:rsid w:val="65C99D55"/>
    <w:rsid w:val="661F99F7"/>
    <w:rsid w:val="6649FF65"/>
    <w:rsid w:val="666B5986"/>
    <w:rsid w:val="6681D753"/>
    <w:rsid w:val="673150EF"/>
    <w:rsid w:val="67877816"/>
    <w:rsid w:val="679A648E"/>
    <w:rsid w:val="67EAB32A"/>
    <w:rsid w:val="685EA5F0"/>
    <w:rsid w:val="6884A387"/>
    <w:rsid w:val="689CC990"/>
    <w:rsid w:val="68A8A592"/>
    <w:rsid w:val="68DB4082"/>
    <w:rsid w:val="68E3722C"/>
    <w:rsid w:val="691C24B4"/>
    <w:rsid w:val="6979387E"/>
    <w:rsid w:val="6A3BBF53"/>
    <w:rsid w:val="6A5B8D2F"/>
    <w:rsid w:val="6A6F45C0"/>
    <w:rsid w:val="6A8879A9"/>
    <w:rsid w:val="6A9203EC"/>
    <w:rsid w:val="6B43B347"/>
    <w:rsid w:val="6B576011"/>
    <w:rsid w:val="6BD89C71"/>
    <w:rsid w:val="6BDBDC9C"/>
    <w:rsid w:val="6C328ADE"/>
    <w:rsid w:val="6C48CDBE"/>
    <w:rsid w:val="6C86FAC4"/>
    <w:rsid w:val="6CD89B91"/>
    <w:rsid w:val="6D09094B"/>
    <w:rsid w:val="6D112852"/>
    <w:rsid w:val="6D1BE571"/>
    <w:rsid w:val="6D47CFC9"/>
    <w:rsid w:val="6D5DA6AD"/>
    <w:rsid w:val="6DE5622F"/>
    <w:rsid w:val="6E017D14"/>
    <w:rsid w:val="6E230AC7"/>
    <w:rsid w:val="6E942885"/>
    <w:rsid w:val="6EE9EB4D"/>
    <w:rsid w:val="6F0A540E"/>
    <w:rsid w:val="6FB41480"/>
    <w:rsid w:val="6FBA037C"/>
    <w:rsid w:val="6FFAA47E"/>
    <w:rsid w:val="7010F4AC"/>
    <w:rsid w:val="701B086C"/>
    <w:rsid w:val="7024C111"/>
    <w:rsid w:val="708BB66C"/>
    <w:rsid w:val="70AF69A6"/>
    <w:rsid w:val="711B395C"/>
    <w:rsid w:val="715785B2"/>
    <w:rsid w:val="7165BAC4"/>
    <w:rsid w:val="71A14849"/>
    <w:rsid w:val="71B69887"/>
    <w:rsid w:val="71BCBE27"/>
    <w:rsid w:val="7254A856"/>
    <w:rsid w:val="731583E6"/>
    <w:rsid w:val="73B101E7"/>
    <w:rsid w:val="74D44B80"/>
    <w:rsid w:val="74F3311B"/>
    <w:rsid w:val="74F9C4D2"/>
    <w:rsid w:val="74FA9F9A"/>
    <w:rsid w:val="7576014C"/>
    <w:rsid w:val="75BDC4BD"/>
    <w:rsid w:val="75D524BC"/>
    <w:rsid w:val="75E7BF26"/>
    <w:rsid w:val="75E85F32"/>
    <w:rsid w:val="760E9FC8"/>
    <w:rsid w:val="7691A832"/>
    <w:rsid w:val="7696CBBE"/>
    <w:rsid w:val="76A5C874"/>
    <w:rsid w:val="76A7F7EF"/>
    <w:rsid w:val="775F81D7"/>
    <w:rsid w:val="778D183A"/>
    <w:rsid w:val="785082D5"/>
    <w:rsid w:val="7864DCE2"/>
    <w:rsid w:val="78E9947E"/>
    <w:rsid w:val="7925FE0C"/>
    <w:rsid w:val="793740D5"/>
    <w:rsid w:val="796554F1"/>
    <w:rsid w:val="797CFDFC"/>
    <w:rsid w:val="7A69E270"/>
    <w:rsid w:val="7AE35C7D"/>
    <w:rsid w:val="7B5C8A56"/>
    <w:rsid w:val="7BC029F9"/>
    <w:rsid w:val="7C3C6346"/>
    <w:rsid w:val="7CBD51D3"/>
    <w:rsid w:val="7CFA6AC2"/>
    <w:rsid w:val="7D3DAE49"/>
    <w:rsid w:val="7DD93E07"/>
    <w:rsid w:val="7E383475"/>
    <w:rsid w:val="7E89795F"/>
    <w:rsid w:val="7ECD3D91"/>
    <w:rsid w:val="7F214D3D"/>
    <w:rsid w:val="7F31699D"/>
    <w:rsid w:val="7F34731A"/>
    <w:rsid w:val="7F8FA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99461"/>
  <w15:chartTrackingRefBased/>
  <w15:docId w15:val="{013DC712-6281-4209-B273-785700AD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customStyle="1" w:styleId="Body">
    <w:name w:val="Body"/>
    <w:basedOn w:val="Normal"/>
    <w:link w:val="BodyChar"/>
    <w:uiPriority w:val="1"/>
    <w:qFormat/>
    <w:rsid w:val="2459F64D"/>
    <w:pPr>
      <w:spacing w:after="120" w:line="280" w:lineRule="atLeast"/>
    </w:pPr>
    <w:rPr>
      <w:sz w:val="21"/>
      <w:szCs w:val="21"/>
      <w:lang w:val="en-AU" w:eastAsia="en-US"/>
    </w:rPr>
  </w:style>
  <w:style w:type="character" w:customStyle="1" w:styleId="BodyChar">
    <w:name w:val="Body Char"/>
    <w:basedOn w:val="DefaultParagraphFont"/>
    <w:link w:val="Body"/>
    <w:uiPriority w:val="1"/>
    <w:rsid w:val="2459F64D"/>
    <w:rPr>
      <w:sz w:val="21"/>
      <w:szCs w:val="21"/>
      <w:lang w:val="en-AU" w:eastAsia="en-US"/>
    </w:rPr>
  </w:style>
  <w:style w:type="paragraph" w:styleId="Revision">
    <w:name w:val="Revision"/>
    <w:hidden/>
    <w:uiPriority w:val="99"/>
    <w:semiHidden/>
    <w:rsid w:val="00357D29"/>
    <w:pPr>
      <w:spacing w:after="0" w:line="240" w:lineRule="auto"/>
    </w:pPr>
  </w:style>
  <w:style w:type="character" w:styleId="Strong">
    <w:name w:val="Strong"/>
    <w:basedOn w:val="DefaultParagraphFont"/>
    <w:uiPriority w:val="22"/>
    <w:qFormat/>
    <w:rsid w:val="004A6F42"/>
    <w:rPr>
      <w:b/>
      <w:bCs/>
    </w:rPr>
  </w:style>
  <w:style w:type="paragraph" w:styleId="CommentText">
    <w:name w:val="annotation text"/>
    <w:basedOn w:val="Normal"/>
    <w:link w:val="CommentTextChar"/>
    <w:uiPriority w:val="99"/>
    <w:semiHidden/>
    <w:unhideWhenUsed/>
    <w:rsid w:val="00DF75ED"/>
    <w:pPr>
      <w:spacing w:line="240" w:lineRule="auto"/>
    </w:pPr>
    <w:rPr>
      <w:sz w:val="20"/>
      <w:szCs w:val="20"/>
    </w:rPr>
  </w:style>
  <w:style w:type="character" w:customStyle="1" w:styleId="CommentTextChar">
    <w:name w:val="Comment Text Char"/>
    <w:basedOn w:val="DefaultParagraphFont"/>
    <w:link w:val="CommentText"/>
    <w:uiPriority w:val="99"/>
    <w:semiHidden/>
    <w:rsid w:val="00DF75ED"/>
    <w:rPr>
      <w:sz w:val="20"/>
      <w:szCs w:val="20"/>
    </w:rPr>
  </w:style>
  <w:style w:type="character" w:styleId="CommentReference">
    <w:name w:val="annotation reference"/>
    <w:basedOn w:val="DefaultParagraphFont"/>
    <w:uiPriority w:val="99"/>
    <w:semiHidden/>
    <w:unhideWhenUsed/>
    <w:rsid w:val="00DF75ED"/>
    <w:rPr>
      <w:sz w:val="16"/>
      <w:szCs w:val="16"/>
    </w:rPr>
  </w:style>
  <w:style w:type="paragraph" w:styleId="Header">
    <w:name w:val="header"/>
    <w:basedOn w:val="Normal"/>
    <w:link w:val="HeaderChar"/>
    <w:uiPriority w:val="99"/>
    <w:unhideWhenUsed/>
    <w:rsid w:val="00A63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3C4"/>
  </w:style>
  <w:style w:type="paragraph" w:styleId="Footer">
    <w:name w:val="footer"/>
    <w:basedOn w:val="Normal"/>
    <w:link w:val="FooterChar"/>
    <w:uiPriority w:val="99"/>
    <w:unhideWhenUsed/>
    <w:rsid w:val="00A63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3C4"/>
  </w:style>
  <w:style w:type="character" w:styleId="UnresolvedMention">
    <w:name w:val="Unresolved Mention"/>
    <w:basedOn w:val="DefaultParagraphFont"/>
    <w:uiPriority w:val="99"/>
    <w:semiHidden/>
    <w:unhideWhenUsed/>
    <w:rsid w:val="00035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eV@hrvic.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hrvic.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43c700-533b-4778-8c7e-9cc84a4d34ec" xsi:nil="true"/>
    <lcf76f155ced4ddcb4097134ff3c332f xmlns="3ce3939b-3e63-4b85-84d8-1a74670d4a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B28E17101CFD48A94A756CEB70FD02" ma:contentTypeVersion="13" ma:contentTypeDescription="Create a new document." ma:contentTypeScope="" ma:versionID="41b0e42c6d74e513c19f6447b78d1542">
  <xsd:schema xmlns:xsd="http://www.w3.org/2001/XMLSchema" xmlns:xs="http://www.w3.org/2001/XMLSchema" xmlns:p="http://schemas.microsoft.com/office/2006/metadata/properties" xmlns:ns2="3ce3939b-3e63-4b85-84d8-1a74670d4ac9" xmlns:ns3="ea43c700-533b-4778-8c7e-9cc84a4d34ec" targetNamespace="http://schemas.microsoft.com/office/2006/metadata/properties" ma:root="true" ma:fieldsID="05c74360e482436b6500a31abd05da12" ns2:_="" ns3:_="">
    <xsd:import namespace="3ce3939b-3e63-4b85-84d8-1a74670d4ac9"/>
    <xsd:import namespace="ea43c700-533b-4778-8c7e-9cc84a4d34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3939b-3e63-4b85-84d8-1a74670d4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0ae3b4-614e-4e9f-9a76-3e32910004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43c700-533b-4778-8c7e-9cc84a4d34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86e613-d253-447a-b597-43c74c0eb967}" ma:internalName="TaxCatchAll" ma:showField="CatchAllData" ma:web="ea43c700-533b-4778-8c7e-9cc84a4d34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C9931-1F9E-463A-AF1A-CC876DBD1135}">
  <ds:schemaRefs>
    <ds:schemaRef ds:uri="http://schemas.microsoft.com/office/2006/metadata/properties"/>
    <ds:schemaRef ds:uri="http://schemas.microsoft.com/office/infopath/2007/PartnerControls"/>
    <ds:schemaRef ds:uri="ea43c700-533b-4778-8c7e-9cc84a4d34ec"/>
    <ds:schemaRef ds:uri="3ce3939b-3e63-4b85-84d8-1a74670d4ac9"/>
  </ds:schemaRefs>
</ds:datastoreItem>
</file>

<file path=customXml/itemProps2.xml><?xml version="1.0" encoding="utf-8"?>
<ds:datastoreItem xmlns:ds="http://schemas.openxmlformats.org/officeDocument/2006/customXml" ds:itemID="{7C9D9D4F-3A3F-4AD1-8BF9-E60401AC4D93}">
  <ds:schemaRefs>
    <ds:schemaRef ds:uri="http://schemas.microsoft.com/sharepoint/v3/contenttype/forms"/>
  </ds:schemaRefs>
</ds:datastoreItem>
</file>

<file path=customXml/itemProps3.xml><?xml version="1.0" encoding="utf-8"?>
<ds:datastoreItem xmlns:ds="http://schemas.openxmlformats.org/officeDocument/2006/customXml" ds:itemID="{0A657AFA-3948-4397-B8AB-1E98346EC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3939b-3e63-4b85-84d8-1a74670d4ac9"/>
    <ds:schemaRef ds:uri="ea43c700-533b-4778-8c7e-9cc84a4d3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Links>
    <vt:vector size="12" baseType="variant">
      <vt:variant>
        <vt:i4>3539017</vt:i4>
      </vt:variant>
      <vt:variant>
        <vt:i4>3</vt:i4>
      </vt:variant>
      <vt:variant>
        <vt:i4>0</vt:i4>
      </vt:variant>
      <vt:variant>
        <vt:i4>5</vt:i4>
      </vt:variant>
      <vt:variant>
        <vt:lpwstr>mailto:MaeV@hrvic.org.au</vt:lpwstr>
      </vt:variant>
      <vt:variant>
        <vt:lpwstr/>
      </vt:variant>
      <vt:variant>
        <vt:i4>1310830</vt:i4>
      </vt:variant>
      <vt:variant>
        <vt:i4>0</vt:i4>
      </vt:variant>
      <vt:variant>
        <vt:i4>0</vt:i4>
      </vt:variant>
      <vt:variant>
        <vt:i4>5</vt:i4>
      </vt:variant>
      <vt:variant>
        <vt:lpwstr>mailto:admin@hrvic.org.au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Kent</dc:creator>
  <cp:keywords/>
  <dc:description/>
  <cp:lastModifiedBy>Nick Kent</cp:lastModifiedBy>
  <cp:revision>159</cp:revision>
  <dcterms:created xsi:type="dcterms:W3CDTF">2024-12-06T02:00:00Z</dcterms:created>
  <dcterms:modified xsi:type="dcterms:W3CDTF">2025-09-12T00:41:00Z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0x010100A9B28E17101CFD48A94A756CEB70FD02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